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C3C" w:rsidRDefault="001C0170" w:rsidP="00414C3C">
      <w:pPr>
        <w:spacing w:after="120" w:line="240" w:lineRule="auto"/>
        <w:jc w:val="center"/>
        <w:outlineLvl w:val="2"/>
        <w:rPr>
          <w:rFonts w:ascii="Roboto" w:eastAsia="Times New Roman" w:hAnsi="Roboto" w:cs="Times New Roman"/>
          <w:b/>
          <w:sz w:val="28"/>
          <w:szCs w:val="28"/>
          <w:lang w:eastAsia="cs-CZ"/>
        </w:rPr>
      </w:pPr>
      <w:r>
        <w:rPr>
          <w:rFonts w:ascii="Roboto" w:eastAsia="Times New Roman" w:hAnsi="Roboto" w:cs="Times New Roman"/>
          <w:b/>
          <w:sz w:val="28"/>
          <w:szCs w:val="28"/>
          <w:lang w:eastAsia="cs-CZ"/>
        </w:rPr>
        <w:t>INFORMACE O OCHRANĚ</w:t>
      </w:r>
      <w:r w:rsidR="00E53D9C">
        <w:rPr>
          <w:rFonts w:ascii="Roboto" w:eastAsia="Times New Roman" w:hAnsi="Roboto" w:cs="Times New Roman"/>
          <w:b/>
          <w:sz w:val="28"/>
          <w:szCs w:val="28"/>
          <w:lang w:eastAsia="cs-CZ"/>
        </w:rPr>
        <w:t xml:space="preserve"> OSOBNÍCH</w:t>
      </w:r>
      <w:r w:rsidR="00186E0A" w:rsidRPr="00667AED">
        <w:rPr>
          <w:rFonts w:ascii="Roboto" w:eastAsia="Times New Roman" w:hAnsi="Roboto" w:cs="Times New Roman"/>
          <w:b/>
          <w:sz w:val="28"/>
          <w:szCs w:val="28"/>
          <w:lang w:eastAsia="cs-CZ"/>
        </w:rPr>
        <w:t xml:space="preserve"> </w:t>
      </w:r>
      <w:r w:rsidR="00186E0A" w:rsidRPr="00667AED">
        <w:rPr>
          <w:rFonts w:ascii="Roboto" w:eastAsia="Times New Roman" w:hAnsi="Roboto" w:cs="Times New Roman" w:hint="eastAsia"/>
          <w:b/>
          <w:sz w:val="28"/>
          <w:szCs w:val="28"/>
          <w:lang w:eastAsia="cs-CZ"/>
        </w:rPr>
        <w:t>Ú</w:t>
      </w:r>
      <w:r w:rsidR="00186E0A" w:rsidRPr="00667AED">
        <w:rPr>
          <w:rFonts w:ascii="Roboto" w:eastAsia="Times New Roman" w:hAnsi="Roboto" w:cs="Times New Roman"/>
          <w:b/>
          <w:sz w:val="28"/>
          <w:szCs w:val="28"/>
          <w:lang w:eastAsia="cs-CZ"/>
        </w:rPr>
        <w:t>DAJ</w:t>
      </w:r>
      <w:r w:rsidR="00186E0A" w:rsidRPr="00667AED">
        <w:rPr>
          <w:rFonts w:ascii="Roboto" w:eastAsia="Times New Roman" w:hAnsi="Roboto" w:cs="Times New Roman" w:hint="eastAsia"/>
          <w:b/>
          <w:sz w:val="28"/>
          <w:szCs w:val="28"/>
          <w:lang w:eastAsia="cs-CZ"/>
        </w:rPr>
        <w:t>Ů</w:t>
      </w:r>
      <w:r w:rsidR="00E53D9C">
        <w:rPr>
          <w:rFonts w:ascii="Roboto" w:eastAsia="Times New Roman" w:hAnsi="Roboto" w:cs="Times New Roman"/>
          <w:b/>
          <w:sz w:val="28"/>
          <w:szCs w:val="28"/>
          <w:lang w:eastAsia="cs-CZ"/>
        </w:rPr>
        <w:t xml:space="preserve"> ŽÁKŮ, </w:t>
      </w:r>
    </w:p>
    <w:p w:rsidR="00186E0A" w:rsidRPr="00667AED" w:rsidRDefault="00E53D9C" w:rsidP="00414C3C">
      <w:pPr>
        <w:spacing w:after="240" w:line="240" w:lineRule="auto"/>
        <w:jc w:val="center"/>
        <w:outlineLvl w:val="2"/>
        <w:rPr>
          <w:rFonts w:ascii="Roboto" w:eastAsia="Times New Roman" w:hAnsi="Roboto" w:cs="Times New Roman"/>
          <w:b/>
          <w:sz w:val="28"/>
          <w:szCs w:val="28"/>
          <w:lang w:eastAsia="cs-CZ"/>
        </w:rPr>
      </w:pPr>
      <w:r>
        <w:rPr>
          <w:rFonts w:ascii="Roboto" w:eastAsia="Times New Roman" w:hAnsi="Roboto" w:cs="Times New Roman"/>
          <w:b/>
          <w:sz w:val="28"/>
          <w:szCs w:val="28"/>
          <w:lang w:eastAsia="cs-CZ"/>
        </w:rPr>
        <w:t>ZÁKONNÝCH ZÁSTUPCŮ A DALŠÍCH OSOB</w:t>
      </w:r>
    </w:p>
    <w:p w:rsidR="00D53AAB" w:rsidRPr="00D53AAB" w:rsidRDefault="00E77F16" w:rsidP="005A7D15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6275AD">
        <w:rPr>
          <w:rFonts w:ascii="Times New Roman" w:hAnsi="Times New Roman" w:cs="Times New Roman"/>
          <w:sz w:val="24"/>
          <w:szCs w:val="24"/>
        </w:rPr>
        <w:t xml:space="preserve">Ochrana </w:t>
      </w:r>
      <w:r>
        <w:rPr>
          <w:rFonts w:ascii="Times New Roman" w:hAnsi="Times New Roman" w:cs="Times New Roman"/>
          <w:sz w:val="24"/>
          <w:szCs w:val="24"/>
        </w:rPr>
        <w:t>Vašeho soukromí</w:t>
      </w:r>
      <w:r w:rsidRPr="006275AD">
        <w:rPr>
          <w:rFonts w:ascii="Times New Roman" w:hAnsi="Times New Roman" w:cs="Times New Roman"/>
          <w:sz w:val="24"/>
          <w:szCs w:val="24"/>
        </w:rPr>
        <w:t xml:space="preserve"> je pro nás důležitá a proto jsme vytvořili tyto</w:t>
      </w:r>
      <w:r w:rsidRPr="006275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0170">
        <w:rPr>
          <w:rFonts w:ascii="Times New Roman" w:hAnsi="Times New Roman" w:cs="Times New Roman"/>
          <w:color w:val="000000"/>
          <w:sz w:val="24"/>
          <w:szCs w:val="24"/>
        </w:rPr>
        <w:t xml:space="preserve">„Informace </w:t>
      </w:r>
      <w:r w:rsidR="00904C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4C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C0170">
        <w:rPr>
          <w:rFonts w:ascii="Times New Roman" w:hAnsi="Times New Roman" w:cs="Times New Roman"/>
          <w:color w:val="000000"/>
          <w:sz w:val="24"/>
          <w:szCs w:val="24"/>
        </w:rPr>
        <w:t>o ochraně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osobních údajů“, které </w:t>
      </w:r>
      <w:r>
        <w:rPr>
          <w:rFonts w:ascii="Times New Roman" w:hAnsi="Times New Roman" w:cs="Times New Roman"/>
          <w:sz w:val="24"/>
          <w:szCs w:val="24"/>
          <w:lang w:val="x-none"/>
        </w:rPr>
        <w:t>slouží k Vašemu informování o</w:t>
      </w:r>
      <w:r>
        <w:rPr>
          <w:rFonts w:ascii="Times New Roman" w:hAnsi="Times New Roman" w:cs="Times New Roman"/>
          <w:sz w:val="24"/>
          <w:szCs w:val="24"/>
        </w:rPr>
        <w:t xml:space="preserve"> zpracování Vašich osobních údajů</w:t>
      </w:r>
      <w:r w:rsidRPr="00D72005">
        <w:rPr>
          <w:rFonts w:ascii="Times New Roman" w:hAnsi="Times New Roman" w:cs="Times New Roman"/>
          <w:sz w:val="24"/>
          <w:szCs w:val="24"/>
          <w:lang w:val="x-none"/>
        </w:rPr>
        <w:t>.</w:t>
      </w:r>
      <w:r w:rsidRPr="00D72005">
        <w:rPr>
          <w:rFonts w:ascii="Times New Roman" w:hAnsi="Times New Roman" w:cs="Times New Roman"/>
          <w:sz w:val="24"/>
          <w:szCs w:val="24"/>
        </w:rPr>
        <w:t xml:space="preserve"> </w:t>
      </w:r>
      <w:r w:rsidR="00D53AAB" w:rsidRPr="00D72005">
        <w:rPr>
          <w:rFonts w:ascii="Times New Roman" w:hAnsi="Times New Roman" w:cs="Times New Roman"/>
          <w:sz w:val="24"/>
          <w:szCs w:val="24"/>
        </w:rPr>
        <w:t xml:space="preserve">Při zpracování osobních údajů se řídíme </w:t>
      </w:r>
      <w:r w:rsidR="00D53AAB" w:rsidRPr="00D72005">
        <w:rPr>
          <w:rFonts w:ascii="Times New Roman" w:hAnsi="Times New Roman" w:cs="Times New Roman"/>
          <w:sz w:val="24"/>
          <w:szCs w:val="24"/>
          <w:lang w:val="x-none"/>
        </w:rPr>
        <w:t>platnými</w:t>
      </w:r>
      <w:r w:rsidR="00D53AAB" w:rsidRPr="00D106BB">
        <w:rPr>
          <w:rFonts w:ascii="Times New Roman" w:hAnsi="Times New Roman" w:cs="Times New Roman"/>
          <w:sz w:val="24"/>
          <w:szCs w:val="24"/>
          <w:lang w:val="x-none"/>
        </w:rPr>
        <w:t xml:space="preserve"> právními předpisy, zejména </w:t>
      </w:r>
      <w:r w:rsidR="00D53AAB">
        <w:rPr>
          <w:rFonts w:ascii="Times New Roman" w:hAnsi="Times New Roman" w:cs="Times New Roman"/>
          <w:sz w:val="24"/>
          <w:szCs w:val="24"/>
        </w:rPr>
        <w:t>Na</w:t>
      </w:r>
      <w:r w:rsidR="00D53AAB" w:rsidRPr="00D106BB">
        <w:rPr>
          <w:rFonts w:ascii="Times New Roman" w:hAnsi="Times New Roman" w:cs="Times New Roman"/>
          <w:sz w:val="24"/>
          <w:szCs w:val="24"/>
          <w:lang w:val="x-none"/>
        </w:rPr>
        <w:t>řízením Evropského parlamentu a Rady č. 2016/679 ze dne 27. 4. 2016 o ochraně fyzických osob v souvislosti se zpracováním osobních údajů a o volném pohybu těchto údajů a o zruše</w:t>
      </w:r>
      <w:r w:rsidR="00BC2617">
        <w:rPr>
          <w:rFonts w:ascii="Times New Roman" w:hAnsi="Times New Roman" w:cs="Times New Roman"/>
          <w:sz w:val="24"/>
          <w:szCs w:val="24"/>
          <w:lang w:val="x-none"/>
        </w:rPr>
        <w:t>ní směrnice 95/46/ES</w:t>
      </w:r>
      <w:r w:rsidR="00D53AAB" w:rsidRPr="00D106BB">
        <w:rPr>
          <w:rFonts w:ascii="Times New Roman" w:hAnsi="Times New Roman" w:cs="Times New Roman"/>
          <w:sz w:val="24"/>
          <w:szCs w:val="24"/>
        </w:rPr>
        <w:t xml:space="preserve"> a </w:t>
      </w:r>
      <w:r w:rsidR="00D53AAB" w:rsidRPr="00D106BB">
        <w:rPr>
          <w:rFonts w:ascii="Times New Roman" w:hAnsi="Times New Roman" w:cs="Times New Roman"/>
          <w:sz w:val="24"/>
          <w:szCs w:val="24"/>
          <w:lang w:val="x-none"/>
        </w:rPr>
        <w:t xml:space="preserve">zákonem </w:t>
      </w:r>
      <w:r w:rsidR="00D53AAB" w:rsidRPr="00D106BB">
        <w:rPr>
          <w:rFonts w:ascii="Times New Roman" w:hAnsi="Times New Roman" w:cs="Times New Roman"/>
          <w:sz w:val="24"/>
          <w:szCs w:val="24"/>
        </w:rPr>
        <w:t xml:space="preserve">č. 110/2019 Sb., </w:t>
      </w:r>
      <w:r w:rsidR="00D53AAB" w:rsidRPr="00D106BB">
        <w:rPr>
          <w:rFonts w:ascii="Times New Roman" w:hAnsi="Times New Roman" w:cs="Times New Roman"/>
          <w:sz w:val="24"/>
          <w:szCs w:val="24"/>
          <w:lang w:val="x-none"/>
        </w:rPr>
        <w:t xml:space="preserve">o </w:t>
      </w:r>
      <w:r w:rsidR="00D53AAB" w:rsidRPr="00D106BB">
        <w:rPr>
          <w:rFonts w:ascii="Times New Roman" w:hAnsi="Times New Roman" w:cs="Times New Roman"/>
          <w:sz w:val="24"/>
          <w:szCs w:val="24"/>
        </w:rPr>
        <w:t>zpracování</w:t>
      </w:r>
      <w:r w:rsidR="00D53AAB" w:rsidRPr="00D106BB">
        <w:rPr>
          <w:rFonts w:ascii="Times New Roman" w:hAnsi="Times New Roman" w:cs="Times New Roman"/>
          <w:sz w:val="24"/>
          <w:szCs w:val="24"/>
          <w:lang w:val="x-none"/>
        </w:rPr>
        <w:t xml:space="preserve"> osobních údajů</w:t>
      </w:r>
      <w:r w:rsidR="00D53A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09A6" w:rsidRDefault="005609A6" w:rsidP="00560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5609A6" w:rsidRPr="00750A7F" w:rsidRDefault="00883F30" w:rsidP="00560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Správce osobních údajů</w:t>
      </w:r>
    </w:p>
    <w:p w:rsidR="00EE0393" w:rsidRPr="00D53AAB" w:rsidRDefault="007F04CF" w:rsidP="005A7D15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Správcem osobních údajů je</w:t>
      </w:r>
      <w:r w:rsidR="00514765" w:rsidRPr="00514765">
        <w:rPr>
          <w:rFonts w:ascii="Times New Roman" w:hAnsi="Times New Roman" w:cs="Times New Roman"/>
          <w:sz w:val="24"/>
          <w:szCs w:val="24"/>
        </w:rPr>
        <w:t xml:space="preserve"> </w:t>
      </w:r>
      <w:r w:rsidR="00514765">
        <w:rPr>
          <w:rFonts w:ascii="Times New Roman" w:hAnsi="Times New Roman" w:cs="Times New Roman"/>
          <w:sz w:val="24"/>
          <w:szCs w:val="24"/>
        </w:rPr>
        <w:t>Základní a Mateřská škola Chodouny, s</w:t>
      </w:r>
      <w:r w:rsidR="00514765">
        <w:rPr>
          <w:rFonts w:ascii="Times New Roman" w:hAnsi="Times New Roman" w:cs="Times New Roman"/>
          <w:sz w:val="24"/>
          <w:szCs w:val="24"/>
          <w:lang w:val="x-none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x-none"/>
        </w:rPr>
        <w:t>sídlem</w:t>
      </w:r>
      <w:r w:rsidR="00514765">
        <w:rPr>
          <w:rFonts w:ascii="Times New Roman" w:hAnsi="Times New Roman" w:cs="Times New Roman"/>
          <w:sz w:val="24"/>
          <w:szCs w:val="24"/>
        </w:rPr>
        <w:t xml:space="preserve"> Chodouny 119, 411 71 Chodouny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IČ: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AAB" w:rsidRPr="00D53AAB">
        <w:rPr>
          <w:rFonts w:ascii="Times New Roman" w:hAnsi="Times New Roman" w:cs="Times New Roman"/>
          <w:sz w:val="24"/>
          <w:szCs w:val="24"/>
        </w:rPr>
        <w:t xml:space="preserve">75003546 </w:t>
      </w:r>
      <w:r w:rsidRPr="00D53AAB">
        <w:rPr>
          <w:rFonts w:ascii="Times New Roman" w:hAnsi="Times New Roman" w:cs="Times New Roman"/>
          <w:sz w:val="24"/>
          <w:szCs w:val="24"/>
          <w:lang w:val="x-none"/>
        </w:rPr>
        <w:t>(dále jen „</w:t>
      </w:r>
      <w:r w:rsidRPr="00D53AAB">
        <w:rPr>
          <w:rFonts w:ascii="Times New Roman" w:hAnsi="Times New Roman" w:cs="Times New Roman"/>
          <w:sz w:val="24"/>
          <w:szCs w:val="24"/>
        </w:rPr>
        <w:t>škola</w:t>
      </w:r>
      <w:r w:rsidRPr="00D53AAB">
        <w:rPr>
          <w:rFonts w:ascii="Times New Roman" w:hAnsi="Times New Roman" w:cs="Times New Roman"/>
          <w:sz w:val="24"/>
          <w:szCs w:val="24"/>
          <w:lang w:val="x-none"/>
        </w:rPr>
        <w:t xml:space="preserve">”). </w:t>
      </w:r>
    </w:p>
    <w:p w:rsidR="00883F30" w:rsidRPr="00D53AAB" w:rsidRDefault="00883F30" w:rsidP="005A7D1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F30" w:rsidRPr="00883F30" w:rsidRDefault="00C32B34" w:rsidP="005A7D1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Kontaktní údaje na pověřence </w:t>
      </w:r>
      <w:r w:rsidR="00883F30" w:rsidRPr="00667A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pro ochranu osobních údajů</w:t>
      </w:r>
      <w:r w:rsidR="00883F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F44D9" w:rsidRPr="00A14A51" w:rsidRDefault="00883F30" w:rsidP="00196488">
      <w:pPr>
        <w:spacing w:before="120" w:after="0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8418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Ing. Jana Chládková, tel: 739 605 925, e-mail: </w:t>
      </w:r>
      <w:hyperlink r:id="rId7" w:history="1">
        <w:r w:rsidRPr="0084187B">
          <w:rPr>
            <w:rStyle w:val="Hypertextovodkaz"/>
            <w:rFonts w:ascii="Times New Roman" w:eastAsia="Times New Roman" w:hAnsi="Times New Roman" w:cs="Times New Roman"/>
            <w:color w:val="0070C0"/>
            <w:sz w:val="24"/>
            <w:szCs w:val="24"/>
            <w:lang w:eastAsia="cs-CZ"/>
          </w:rPr>
          <w:t>chladkovagdpr@gmail.com</w:t>
        </w:r>
      </w:hyperlink>
      <w:r w:rsidRPr="0084187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 xml:space="preserve"> </w:t>
      </w:r>
    </w:p>
    <w:p w:rsidR="00F86BBF" w:rsidRDefault="00F86BBF" w:rsidP="005A7D1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5F44D9" w:rsidRPr="001877A4" w:rsidRDefault="005F44D9" w:rsidP="001877A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7A4">
        <w:rPr>
          <w:rFonts w:ascii="Times New Roman" w:hAnsi="Times New Roman" w:cs="Times New Roman"/>
          <w:b/>
          <w:sz w:val="24"/>
          <w:szCs w:val="24"/>
          <w:u w:val="single"/>
        </w:rPr>
        <w:t>Jaké osobní údaje a v jakém rozsahu zpracováváme?</w:t>
      </w:r>
    </w:p>
    <w:p w:rsidR="000815A8" w:rsidRPr="000815A8" w:rsidRDefault="00F21D89" w:rsidP="00904C6D">
      <w:pPr>
        <w:pStyle w:val="Normln1"/>
        <w:shd w:val="clear" w:color="auto" w:fill="FFFFFF"/>
        <w:tabs>
          <w:tab w:val="left" w:pos="993"/>
        </w:tabs>
        <w:spacing w:before="120" w:after="60" w:line="259" w:lineRule="auto"/>
        <w:jc w:val="both"/>
        <w:rPr>
          <w:b/>
          <w:sz w:val="24"/>
          <w:szCs w:val="24"/>
          <w:u w:val="single"/>
        </w:rPr>
      </w:pPr>
      <w:r w:rsidRPr="00350406">
        <w:rPr>
          <w:color w:val="auto"/>
          <w:sz w:val="24"/>
          <w:szCs w:val="24"/>
        </w:rPr>
        <w:t xml:space="preserve">Škola </w:t>
      </w:r>
      <w:r w:rsidR="0067768F">
        <w:rPr>
          <w:color w:val="auto"/>
          <w:sz w:val="24"/>
          <w:szCs w:val="24"/>
        </w:rPr>
        <w:t>zpracovává osobní údaje dětí a</w:t>
      </w:r>
      <w:r w:rsidRPr="00350406">
        <w:rPr>
          <w:color w:val="auto"/>
          <w:sz w:val="24"/>
          <w:szCs w:val="24"/>
        </w:rPr>
        <w:t xml:space="preserve"> žáků, </w:t>
      </w:r>
      <w:r w:rsidR="0067768F">
        <w:rPr>
          <w:color w:val="auto"/>
          <w:sz w:val="24"/>
          <w:szCs w:val="24"/>
        </w:rPr>
        <w:t xml:space="preserve">jejich </w:t>
      </w:r>
      <w:r w:rsidRPr="00350406">
        <w:rPr>
          <w:color w:val="auto"/>
          <w:sz w:val="24"/>
          <w:szCs w:val="24"/>
        </w:rPr>
        <w:t>zákonných zástupců</w:t>
      </w:r>
      <w:r w:rsidR="00E77F16">
        <w:rPr>
          <w:color w:val="auto"/>
          <w:sz w:val="24"/>
          <w:szCs w:val="24"/>
        </w:rPr>
        <w:t xml:space="preserve"> a</w:t>
      </w:r>
      <w:r w:rsidR="0067768F">
        <w:rPr>
          <w:color w:val="auto"/>
          <w:sz w:val="24"/>
          <w:szCs w:val="24"/>
        </w:rPr>
        <w:t xml:space="preserve"> pověřených osob k vyzvedávání</w:t>
      </w:r>
      <w:r w:rsidR="00350406">
        <w:rPr>
          <w:color w:val="auto"/>
          <w:sz w:val="24"/>
          <w:szCs w:val="24"/>
        </w:rPr>
        <w:t>, popř. dalších osob v rámci své činnosti</w:t>
      </w:r>
      <w:r w:rsidR="00E53D9C" w:rsidRPr="00514765">
        <w:rPr>
          <w:color w:val="auto"/>
          <w:sz w:val="24"/>
          <w:szCs w:val="24"/>
        </w:rPr>
        <w:t>.</w:t>
      </w:r>
      <w:r w:rsidR="00904C6D">
        <w:rPr>
          <w:color w:val="auto"/>
          <w:sz w:val="24"/>
          <w:szCs w:val="24"/>
        </w:rPr>
        <w:t xml:space="preserve"> U</w:t>
      </w:r>
      <w:r w:rsidR="000815A8" w:rsidRPr="001E7864">
        <w:rPr>
          <w:sz w:val="24"/>
          <w:szCs w:val="24"/>
        </w:rPr>
        <w:t xml:space="preserve">vedený rozsah osobních údajů je maximální a závisí na vykonávané </w:t>
      </w:r>
      <w:r w:rsidR="000815A8">
        <w:rPr>
          <w:sz w:val="24"/>
          <w:szCs w:val="24"/>
        </w:rPr>
        <w:t>činnosti</w:t>
      </w:r>
      <w:r w:rsidR="00155AF3">
        <w:rPr>
          <w:color w:val="auto"/>
          <w:sz w:val="24"/>
          <w:szCs w:val="24"/>
        </w:rPr>
        <w:t xml:space="preserve">. Škola zpracovává tyto údaje: </w:t>
      </w:r>
      <w:r w:rsidR="00350406" w:rsidRPr="000815A8">
        <w:rPr>
          <w:rFonts w:ascii="Roboto" w:eastAsia="Times New Roman" w:hAnsi="Roboto"/>
          <w:sz w:val="24"/>
          <w:szCs w:val="24"/>
        </w:rPr>
        <w:t xml:space="preserve">jméno, příjmení, datum narození, </w:t>
      </w:r>
      <w:r w:rsidR="00D54D80" w:rsidRPr="000815A8">
        <w:rPr>
          <w:rFonts w:ascii="Roboto" w:eastAsia="Times New Roman" w:hAnsi="Roboto"/>
          <w:sz w:val="24"/>
          <w:szCs w:val="24"/>
        </w:rPr>
        <w:t xml:space="preserve">místo narození, </w:t>
      </w:r>
      <w:r w:rsidR="00350406" w:rsidRPr="000815A8">
        <w:rPr>
          <w:rFonts w:ascii="Roboto" w:eastAsia="Times New Roman" w:hAnsi="Roboto"/>
          <w:sz w:val="24"/>
          <w:szCs w:val="24"/>
        </w:rPr>
        <w:t>rodné číslo,</w:t>
      </w:r>
      <w:r w:rsidR="00E53D9C" w:rsidRPr="000815A8">
        <w:rPr>
          <w:rFonts w:ascii="Roboto" w:eastAsia="Times New Roman" w:hAnsi="Roboto"/>
          <w:sz w:val="24"/>
          <w:szCs w:val="24"/>
        </w:rPr>
        <w:t xml:space="preserve"> adresa</w:t>
      </w:r>
      <w:r w:rsidR="00A14A51" w:rsidRPr="000815A8">
        <w:rPr>
          <w:rFonts w:ascii="Roboto" w:eastAsia="Times New Roman" w:hAnsi="Roboto"/>
          <w:sz w:val="24"/>
          <w:szCs w:val="24"/>
        </w:rPr>
        <w:t xml:space="preserve"> bydliště</w:t>
      </w:r>
      <w:r w:rsidR="00D54D80" w:rsidRPr="000815A8">
        <w:rPr>
          <w:rFonts w:ascii="Roboto" w:eastAsia="Times New Roman" w:hAnsi="Roboto"/>
          <w:sz w:val="24"/>
          <w:szCs w:val="24"/>
        </w:rPr>
        <w:t>, státní pří</w:t>
      </w:r>
      <w:r w:rsidR="00E77F16" w:rsidRPr="000815A8">
        <w:rPr>
          <w:rFonts w:ascii="Roboto" w:eastAsia="Times New Roman" w:hAnsi="Roboto"/>
          <w:sz w:val="24"/>
          <w:szCs w:val="24"/>
        </w:rPr>
        <w:t>slušnost, zdravotní pojišťovna, podpis</w:t>
      </w:r>
      <w:r w:rsidR="00155AF3">
        <w:rPr>
          <w:rFonts w:eastAsia="Times New Roman"/>
          <w:bCs/>
          <w:sz w:val="24"/>
          <w:szCs w:val="24"/>
        </w:rPr>
        <w:t xml:space="preserve">, </w:t>
      </w:r>
      <w:r w:rsidR="000815A8" w:rsidRPr="000815A8">
        <w:rPr>
          <w:sz w:val="24"/>
          <w:szCs w:val="24"/>
        </w:rPr>
        <w:t>podobizna, obrazový záznam z kamerového systému</w:t>
      </w:r>
      <w:r w:rsidR="00904C6D">
        <w:rPr>
          <w:sz w:val="24"/>
          <w:szCs w:val="24"/>
        </w:rPr>
        <w:t xml:space="preserve">; </w:t>
      </w:r>
      <w:r w:rsidR="00E53D9C" w:rsidRPr="000815A8">
        <w:rPr>
          <w:rFonts w:ascii="Roboto" w:eastAsia="Times New Roman" w:hAnsi="Roboto"/>
          <w:sz w:val="24"/>
          <w:szCs w:val="24"/>
        </w:rPr>
        <w:t>korespond</w:t>
      </w:r>
      <w:r w:rsidR="00D54D80" w:rsidRPr="000815A8">
        <w:rPr>
          <w:rFonts w:ascii="Roboto" w:eastAsia="Times New Roman" w:hAnsi="Roboto"/>
          <w:sz w:val="24"/>
          <w:szCs w:val="24"/>
        </w:rPr>
        <w:t xml:space="preserve">enční adresa, telefonní číslo, </w:t>
      </w:r>
      <w:r w:rsidR="00E53D9C" w:rsidRPr="000815A8">
        <w:rPr>
          <w:rFonts w:ascii="Roboto" w:eastAsia="Times New Roman" w:hAnsi="Roboto"/>
          <w:sz w:val="24"/>
          <w:szCs w:val="24"/>
        </w:rPr>
        <w:t>emailová adresa</w:t>
      </w:r>
      <w:r w:rsidR="00A14A51" w:rsidRPr="000815A8">
        <w:rPr>
          <w:rFonts w:ascii="Roboto" w:eastAsia="Times New Roman" w:hAnsi="Roboto"/>
          <w:sz w:val="24"/>
          <w:szCs w:val="24"/>
        </w:rPr>
        <w:t xml:space="preserve">, popř. </w:t>
      </w:r>
      <w:r w:rsidR="00350406" w:rsidRPr="000815A8">
        <w:rPr>
          <w:rFonts w:ascii="Roboto" w:eastAsia="Times New Roman" w:hAnsi="Roboto"/>
          <w:sz w:val="24"/>
          <w:szCs w:val="24"/>
        </w:rPr>
        <w:t>další obdobné informace</w:t>
      </w:r>
      <w:r w:rsidR="00094431">
        <w:rPr>
          <w:rFonts w:ascii="Roboto" w:eastAsia="Times New Roman" w:hAnsi="Roboto"/>
          <w:sz w:val="24"/>
          <w:szCs w:val="24"/>
        </w:rPr>
        <w:t>;</w:t>
      </w:r>
      <w:r w:rsidR="00904C6D">
        <w:rPr>
          <w:rFonts w:ascii="Roboto" w:eastAsia="Times New Roman" w:hAnsi="Roboto"/>
          <w:sz w:val="24"/>
          <w:szCs w:val="24"/>
        </w:rPr>
        <w:t xml:space="preserve"> ú</w:t>
      </w:r>
      <w:r w:rsidR="00E53D9C" w:rsidRPr="000815A8">
        <w:rPr>
          <w:rFonts w:ascii="Roboto" w:eastAsia="Times New Roman" w:hAnsi="Roboto"/>
          <w:bCs/>
          <w:sz w:val="24"/>
          <w:szCs w:val="24"/>
        </w:rPr>
        <w:t xml:space="preserve">daje </w:t>
      </w:r>
      <w:r w:rsidR="00350406" w:rsidRPr="000815A8">
        <w:rPr>
          <w:rFonts w:ascii="Roboto" w:eastAsia="Times New Roman" w:hAnsi="Roboto"/>
          <w:bCs/>
          <w:sz w:val="24"/>
          <w:szCs w:val="24"/>
        </w:rPr>
        <w:t>o vzdělání žáka</w:t>
      </w:r>
      <w:r w:rsidR="00904C6D">
        <w:rPr>
          <w:rFonts w:ascii="Roboto" w:eastAsia="Times New Roman" w:hAnsi="Roboto"/>
          <w:bCs/>
          <w:sz w:val="24"/>
          <w:szCs w:val="24"/>
        </w:rPr>
        <w:t xml:space="preserve"> (</w:t>
      </w:r>
      <w:r w:rsidR="00E53D9C" w:rsidRPr="000815A8">
        <w:rPr>
          <w:rFonts w:ascii="Roboto" w:eastAsia="Times New Roman" w:hAnsi="Roboto"/>
          <w:sz w:val="24"/>
          <w:szCs w:val="24"/>
        </w:rPr>
        <w:t>údaje o</w:t>
      </w:r>
      <w:r w:rsidR="00E53D9C" w:rsidRPr="000815A8">
        <w:rPr>
          <w:sz w:val="24"/>
        </w:rPr>
        <w:t xml:space="preserve"> </w:t>
      </w:r>
      <w:r w:rsidR="00350406" w:rsidRPr="000815A8">
        <w:rPr>
          <w:sz w:val="24"/>
          <w:szCs w:val="24"/>
        </w:rPr>
        <w:t>průběhu</w:t>
      </w:r>
      <w:r w:rsidR="0067768F" w:rsidRPr="000815A8">
        <w:rPr>
          <w:sz w:val="24"/>
          <w:szCs w:val="24"/>
        </w:rPr>
        <w:t xml:space="preserve"> a výsledcích</w:t>
      </w:r>
      <w:r w:rsidR="00350406" w:rsidRPr="000815A8">
        <w:rPr>
          <w:sz w:val="24"/>
          <w:szCs w:val="24"/>
        </w:rPr>
        <w:t xml:space="preserve"> vzdělávání, činnosti </w:t>
      </w:r>
      <w:r w:rsidR="00094431">
        <w:rPr>
          <w:sz w:val="24"/>
          <w:szCs w:val="24"/>
        </w:rPr>
        <w:t xml:space="preserve">dítěte, </w:t>
      </w:r>
      <w:r w:rsidR="001B6AEE" w:rsidRPr="000815A8">
        <w:rPr>
          <w:sz w:val="24"/>
          <w:szCs w:val="24"/>
        </w:rPr>
        <w:t>znevýhodnění</w:t>
      </w:r>
      <w:r w:rsidR="001522C5" w:rsidRPr="000815A8">
        <w:rPr>
          <w:sz w:val="24"/>
          <w:szCs w:val="24"/>
        </w:rPr>
        <w:t xml:space="preserve"> a</w:t>
      </w:r>
      <w:r w:rsidR="001522C5">
        <w:rPr>
          <w:sz w:val="24"/>
          <w:szCs w:val="24"/>
        </w:rPr>
        <w:t xml:space="preserve"> podpůrných</w:t>
      </w:r>
      <w:r w:rsidR="001B6AEE">
        <w:rPr>
          <w:sz w:val="24"/>
          <w:szCs w:val="24"/>
        </w:rPr>
        <w:t xml:space="preserve"> opatření</w:t>
      </w:r>
      <w:r w:rsidR="001522C5">
        <w:rPr>
          <w:sz w:val="24"/>
          <w:szCs w:val="24"/>
        </w:rPr>
        <w:t>ch</w:t>
      </w:r>
      <w:r w:rsidR="00094431">
        <w:rPr>
          <w:sz w:val="24"/>
          <w:szCs w:val="24"/>
        </w:rPr>
        <w:t xml:space="preserve">); </w:t>
      </w:r>
      <w:r w:rsidR="00904C6D">
        <w:rPr>
          <w:sz w:val="24"/>
          <w:szCs w:val="24"/>
        </w:rPr>
        <w:t>ú</w:t>
      </w:r>
      <w:r w:rsidR="00CE5C06" w:rsidRPr="000815A8">
        <w:rPr>
          <w:rFonts w:ascii="Roboto" w:eastAsia="Times New Roman" w:hAnsi="Roboto"/>
          <w:bCs/>
          <w:sz w:val="24"/>
          <w:szCs w:val="24"/>
        </w:rPr>
        <w:t>daje týkající se zdravotního stavu</w:t>
      </w:r>
      <w:r w:rsidR="00904C6D">
        <w:rPr>
          <w:rFonts w:ascii="Roboto" w:eastAsia="Times New Roman" w:hAnsi="Roboto"/>
          <w:bCs/>
          <w:sz w:val="24"/>
          <w:szCs w:val="24"/>
        </w:rPr>
        <w:t xml:space="preserve"> (</w:t>
      </w:r>
      <w:r w:rsidR="00CE5C06" w:rsidRPr="000815A8">
        <w:rPr>
          <w:rFonts w:ascii="Roboto" w:eastAsia="Times New Roman" w:hAnsi="Roboto"/>
          <w:bCs/>
          <w:sz w:val="24"/>
          <w:szCs w:val="24"/>
        </w:rPr>
        <w:t xml:space="preserve">očkování, </w:t>
      </w:r>
      <w:r w:rsidR="00904C6D">
        <w:rPr>
          <w:rFonts w:ascii="Roboto" w:eastAsia="Times New Roman" w:hAnsi="Roboto"/>
          <w:bCs/>
          <w:sz w:val="24"/>
          <w:szCs w:val="24"/>
        </w:rPr>
        <w:t>zdravotní způsobilost</w:t>
      </w:r>
      <w:r w:rsidR="00514765" w:rsidRPr="000815A8">
        <w:rPr>
          <w:rFonts w:ascii="Roboto" w:eastAsia="Times New Roman" w:hAnsi="Roboto"/>
          <w:bCs/>
          <w:sz w:val="24"/>
          <w:szCs w:val="24"/>
        </w:rPr>
        <w:t xml:space="preserve">, </w:t>
      </w:r>
      <w:r w:rsidR="00904C6D">
        <w:rPr>
          <w:rFonts w:ascii="Roboto" w:eastAsia="Times New Roman" w:hAnsi="Roboto"/>
          <w:bCs/>
          <w:sz w:val="24"/>
          <w:szCs w:val="24"/>
        </w:rPr>
        <w:t>zdravotní omezení</w:t>
      </w:r>
      <w:r w:rsidR="00CE5C06" w:rsidRPr="000815A8">
        <w:rPr>
          <w:rFonts w:ascii="Roboto" w:eastAsia="Times New Roman" w:hAnsi="Roboto"/>
          <w:bCs/>
          <w:sz w:val="24"/>
          <w:szCs w:val="24"/>
        </w:rPr>
        <w:t xml:space="preserve">, </w:t>
      </w:r>
      <w:r w:rsidR="00904C6D">
        <w:rPr>
          <w:rFonts w:ascii="Roboto" w:eastAsia="Times New Roman" w:hAnsi="Roboto"/>
          <w:bCs/>
          <w:sz w:val="24"/>
          <w:szCs w:val="24"/>
        </w:rPr>
        <w:t xml:space="preserve">údaje </w:t>
      </w:r>
      <w:r w:rsidR="0084187B" w:rsidRPr="000815A8">
        <w:rPr>
          <w:rFonts w:ascii="Roboto" w:eastAsia="Times New Roman" w:hAnsi="Roboto"/>
          <w:bCs/>
          <w:sz w:val="24"/>
          <w:szCs w:val="24"/>
        </w:rPr>
        <w:t>o</w:t>
      </w:r>
      <w:r w:rsidR="0084187B" w:rsidRPr="000815A8">
        <w:rPr>
          <w:rFonts w:ascii="Roboto" w:eastAsia="Times New Roman" w:hAnsi="Roboto" w:hint="eastAsia"/>
          <w:bCs/>
          <w:sz w:val="24"/>
          <w:szCs w:val="24"/>
        </w:rPr>
        <w:t> </w:t>
      </w:r>
      <w:r w:rsidR="0084187B" w:rsidRPr="000815A8">
        <w:rPr>
          <w:rFonts w:ascii="Roboto" w:eastAsia="Times New Roman" w:hAnsi="Roboto"/>
          <w:bCs/>
          <w:sz w:val="24"/>
          <w:szCs w:val="24"/>
        </w:rPr>
        <w:t>stravování</w:t>
      </w:r>
      <w:r w:rsidR="00F7062A" w:rsidRPr="000815A8">
        <w:rPr>
          <w:rFonts w:ascii="Roboto" w:eastAsia="Times New Roman" w:hAnsi="Roboto"/>
          <w:bCs/>
          <w:sz w:val="24"/>
          <w:szCs w:val="24"/>
        </w:rPr>
        <w:t xml:space="preserve">, </w:t>
      </w:r>
      <w:r w:rsidR="00904C6D">
        <w:rPr>
          <w:rFonts w:ascii="Roboto" w:eastAsia="Times New Roman" w:hAnsi="Roboto"/>
          <w:bCs/>
          <w:sz w:val="24"/>
          <w:szCs w:val="24"/>
        </w:rPr>
        <w:t xml:space="preserve">alergie, </w:t>
      </w:r>
      <w:r w:rsidR="00CE5C06" w:rsidRPr="000815A8">
        <w:rPr>
          <w:rFonts w:ascii="Roboto" w:eastAsia="Times New Roman" w:hAnsi="Roboto"/>
          <w:bCs/>
          <w:sz w:val="24"/>
          <w:szCs w:val="24"/>
        </w:rPr>
        <w:t>užívání léků</w:t>
      </w:r>
      <w:r w:rsidR="00904C6D">
        <w:rPr>
          <w:rFonts w:ascii="Roboto" w:eastAsia="Times New Roman" w:hAnsi="Roboto"/>
          <w:bCs/>
          <w:sz w:val="24"/>
          <w:szCs w:val="24"/>
        </w:rPr>
        <w:t>)</w:t>
      </w:r>
      <w:r w:rsidR="002F6926">
        <w:rPr>
          <w:rFonts w:ascii="Roboto" w:eastAsia="Times New Roman" w:hAnsi="Roboto"/>
          <w:bCs/>
          <w:sz w:val="24"/>
          <w:szCs w:val="24"/>
        </w:rPr>
        <w:t>.</w:t>
      </w:r>
    </w:p>
    <w:p w:rsidR="00F86BBF" w:rsidRPr="000815A8" w:rsidRDefault="00F86BBF" w:rsidP="0079653A">
      <w:pPr>
        <w:widowControl w:val="0"/>
        <w:autoSpaceDE w:val="0"/>
        <w:autoSpaceDN w:val="0"/>
        <w:adjustRightInd w:val="0"/>
        <w:spacing w:before="240" w:after="120" w:line="22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15A8">
        <w:rPr>
          <w:rFonts w:ascii="Times New Roman" w:hAnsi="Times New Roman" w:cs="Times New Roman"/>
          <w:b/>
          <w:sz w:val="24"/>
          <w:szCs w:val="24"/>
          <w:u w:val="single"/>
        </w:rPr>
        <w:t>Z jakých zdrojů škola osobní údaje získává?</w:t>
      </w:r>
    </w:p>
    <w:p w:rsidR="00B85B8C" w:rsidRPr="00B85B8C" w:rsidRDefault="00F86BBF" w:rsidP="005461D9">
      <w:pPr>
        <w:pStyle w:val="Odstavecseseznamem"/>
        <w:widowControl w:val="0"/>
        <w:autoSpaceDE w:val="0"/>
        <w:autoSpaceDN w:val="0"/>
        <w:adjustRightInd w:val="0"/>
        <w:spacing w:before="240"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Osobní údaje, které škola zpracovává, získává převážně od zákonných zástupců dětí a žáků, </w:t>
      </w:r>
      <w:r w:rsidR="000815A8">
        <w:rPr>
          <w:rFonts w:ascii="Times New Roman" w:hAnsi="Times New Roman" w:cs="Times New Roman"/>
          <w:sz w:val="24"/>
          <w:szCs w:val="24"/>
        </w:rPr>
        <w:t xml:space="preserve"> </w:t>
      </w:r>
      <w:r w:rsidR="000815A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to zejména při přijímacím řízení a následně v průběhu vzdělávání. Dalším zdroj</w:t>
      </w:r>
      <w:r w:rsidR="0067768F">
        <w:rPr>
          <w:rFonts w:ascii="Times New Roman" w:hAnsi="Times New Roman" w:cs="Times New Roman"/>
          <w:sz w:val="24"/>
          <w:szCs w:val="24"/>
        </w:rPr>
        <w:t xml:space="preserve">em je vlastní pozorování </w:t>
      </w:r>
      <w:r>
        <w:rPr>
          <w:rFonts w:ascii="Times New Roman" w:hAnsi="Times New Roman" w:cs="Times New Roman"/>
          <w:sz w:val="24"/>
          <w:szCs w:val="24"/>
        </w:rPr>
        <w:t xml:space="preserve">pedagogů, od zdravotnických zařízení </w:t>
      </w:r>
      <w:r w:rsidR="000815A8">
        <w:rPr>
          <w:rFonts w:ascii="Times New Roman" w:hAnsi="Times New Roman" w:cs="Times New Roman"/>
          <w:sz w:val="24"/>
          <w:szCs w:val="24"/>
        </w:rPr>
        <w:t>a pedagogicko-</w:t>
      </w:r>
      <w:r>
        <w:rPr>
          <w:rFonts w:ascii="Times New Roman" w:hAnsi="Times New Roman" w:cs="Times New Roman"/>
          <w:sz w:val="24"/>
          <w:szCs w:val="24"/>
        </w:rPr>
        <w:t>psychologických poraden.</w:t>
      </w:r>
    </w:p>
    <w:p w:rsidR="00F86BBF" w:rsidRPr="001877A4" w:rsidRDefault="00F86BBF" w:rsidP="001877A4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7A4">
        <w:rPr>
          <w:rFonts w:ascii="Times New Roman" w:hAnsi="Times New Roman" w:cs="Times New Roman"/>
          <w:b/>
          <w:sz w:val="24"/>
          <w:szCs w:val="24"/>
          <w:u w:val="single"/>
        </w:rPr>
        <w:t>Jak je to s povinností údaje škole předávat?</w:t>
      </w:r>
    </w:p>
    <w:p w:rsidR="00F86BBF" w:rsidRPr="00F86BBF" w:rsidRDefault="00F86BBF" w:rsidP="002A687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Většinu osobních údajů je zákonný zástupce povinen škole předat, jelikož poskytnutí osobních údajů je zákonným požadavkem a škola není bez těchto údajů schopna zajistit plnění právních povinností vyplývajících zejména ze školského zákona. </w:t>
      </w:r>
    </w:p>
    <w:p w:rsidR="00193634" w:rsidRPr="001877A4" w:rsidRDefault="0084187B" w:rsidP="001877A4">
      <w:pPr>
        <w:widowControl w:val="0"/>
        <w:autoSpaceDE w:val="0"/>
        <w:autoSpaceDN w:val="0"/>
        <w:adjustRightInd w:val="0"/>
        <w:spacing w:before="240" w:line="22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7A4">
        <w:rPr>
          <w:rFonts w:ascii="Times New Roman" w:hAnsi="Times New Roman" w:cs="Times New Roman"/>
          <w:b/>
          <w:sz w:val="24"/>
          <w:szCs w:val="24"/>
          <w:u w:val="single"/>
        </w:rPr>
        <w:t>Proč osobní údaje zpracováváme</w:t>
      </w:r>
      <w:r w:rsidR="00193634" w:rsidRPr="001877A4">
        <w:rPr>
          <w:rFonts w:ascii="Times New Roman" w:hAnsi="Times New Roman" w:cs="Times New Roman"/>
          <w:b/>
          <w:sz w:val="24"/>
          <w:szCs w:val="24"/>
          <w:u w:val="single"/>
        </w:rPr>
        <w:t xml:space="preserve"> a co nás k tomu opravňuje?</w:t>
      </w:r>
    </w:p>
    <w:p w:rsidR="00D53AAB" w:rsidRDefault="00D53AAB" w:rsidP="009C019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Zpracovávání Vašich osobních údajů provádíme za účelem poskytování předškolního vzdělávání, základního vzdělávání, organizace a zajišťování vzdělávacích programů a akcí</w:t>
      </w:r>
      <w:r w:rsidR="00735051">
        <w:rPr>
          <w:rFonts w:ascii="Times New Roman" w:hAnsi="Times New Roman" w:cs="Times New Roman"/>
          <w:sz w:val="24"/>
          <w:szCs w:val="24"/>
        </w:rPr>
        <w:t xml:space="preserve"> školy, poskytování stravování a dalších činností souvisejících s provozem školy.</w:t>
      </w:r>
    </w:p>
    <w:p w:rsidR="005A2E3C" w:rsidRDefault="007A10DD" w:rsidP="009C019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Zpracování Vašich osobních údajů je vždy podloženo právním základem. </w:t>
      </w:r>
      <w:r w:rsidRPr="00CF397C">
        <w:rPr>
          <w:rFonts w:ascii="Times New Roman" w:hAnsi="Times New Roman" w:cs="Times New Roman"/>
          <w:sz w:val="24"/>
          <w:szCs w:val="24"/>
        </w:rPr>
        <w:t xml:space="preserve">Vaše </w:t>
      </w:r>
      <w:r>
        <w:rPr>
          <w:rFonts w:ascii="Times New Roman" w:hAnsi="Times New Roman" w:cs="Times New Roman"/>
          <w:sz w:val="24"/>
          <w:szCs w:val="24"/>
        </w:rPr>
        <w:t xml:space="preserve">osobní údaje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zpracováváme na základě </w:t>
      </w:r>
      <w:r w:rsidRPr="00954938">
        <w:rPr>
          <w:rFonts w:ascii="Times New Roman" w:hAnsi="Times New Roman" w:cs="Times New Roman"/>
          <w:b/>
          <w:sz w:val="24"/>
          <w:szCs w:val="24"/>
        </w:rPr>
        <w:t>právní povinnosti</w:t>
      </w:r>
      <w:r>
        <w:rPr>
          <w:rFonts w:ascii="Times New Roman" w:hAnsi="Times New Roman" w:cs="Times New Roman"/>
          <w:sz w:val="24"/>
          <w:szCs w:val="24"/>
        </w:rPr>
        <w:t xml:space="preserve"> vyplývající ze zákona</w:t>
      </w:r>
      <w:r w:rsidRPr="007A10DD">
        <w:rPr>
          <w:rFonts w:ascii="Times New Roman" w:hAnsi="Times New Roman" w:cs="Times New Roman"/>
          <w:sz w:val="24"/>
          <w:szCs w:val="24"/>
        </w:rPr>
        <w:t xml:space="preserve"> </w:t>
      </w:r>
      <w:r w:rsidRPr="007471D9">
        <w:rPr>
          <w:rFonts w:ascii="Times New Roman" w:hAnsi="Times New Roman" w:cs="Times New Roman"/>
          <w:sz w:val="24"/>
          <w:szCs w:val="24"/>
        </w:rPr>
        <w:t>č. 561/2004 Sb.</w:t>
      </w:r>
      <w:r>
        <w:rPr>
          <w:rFonts w:ascii="Times New Roman" w:hAnsi="Times New Roman" w:cs="Times New Roman"/>
          <w:sz w:val="24"/>
          <w:szCs w:val="24"/>
        </w:rPr>
        <w:t>, š</w:t>
      </w:r>
      <w:r w:rsidR="009640DE" w:rsidRPr="007A10DD">
        <w:rPr>
          <w:rFonts w:ascii="Times New Roman" w:hAnsi="Times New Roman" w:cs="Times New Roman"/>
          <w:sz w:val="24"/>
          <w:szCs w:val="24"/>
        </w:rPr>
        <w:t>kolský</w:t>
      </w:r>
      <w:r w:rsidRPr="007A10DD">
        <w:rPr>
          <w:rFonts w:ascii="Times New Roman" w:hAnsi="Times New Roman" w:cs="Times New Roman"/>
          <w:sz w:val="24"/>
          <w:szCs w:val="24"/>
        </w:rPr>
        <w:t xml:space="preserve"> zákon</w:t>
      </w:r>
      <w:r w:rsidR="00155AF3">
        <w:rPr>
          <w:rFonts w:ascii="Times New Roman" w:hAnsi="Times New Roman" w:cs="Times New Roman"/>
          <w:sz w:val="24"/>
          <w:szCs w:val="24"/>
        </w:rPr>
        <w:t xml:space="preserve">, </w:t>
      </w:r>
      <w:r w:rsidRPr="007471D9">
        <w:rPr>
          <w:rFonts w:ascii="Times New Roman" w:hAnsi="Times New Roman" w:cs="Times New Roman"/>
          <w:sz w:val="24"/>
          <w:szCs w:val="24"/>
        </w:rPr>
        <w:t>č. 563/2004 Sb.</w:t>
      </w:r>
      <w:r>
        <w:rPr>
          <w:rFonts w:ascii="Times New Roman" w:hAnsi="Times New Roman" w:cs="Times New Roman"/>
          <w:sz w:val="24"/>
          <w:szCs w:val="24"/>
        </w:rPr>
        <w:t>, o pe</w:t>
      </w:r>
      <w:r w:rsidR="00155AF3">
        <w:rPr>
          <w:rFonts w:ascii="Times New Roman" w:hAnsi="Times New Roman" w:cs="Times New Roman"/>
          <w:sz w:val="24"/>
          <w:szCs w:val="24"/>
        </w:rPr>
        <w:t>dagogických pracovnících,</w:t>
      </w:r>
      <w:r>
        <w:rPr>
          <w:rFonts w:ascii="Times New Roman" w:hAnsi="Times New Roman" w:cs="Times New Roman"/>
          <w:sz w:val="24"/>
          <w:szCs w:val="24"/>
        </w:rPr>
        <w:t xml:space="preserve"> č. </w:t>
      </w:r>
      <w:r w:rsidRPr="007471D9">
        <w:rPr>
          <w:rFonts w:ascii="Times New Roman" w:hAnsi="Times New Roman" w:cs="Times New Roman"/>
          <w:sz w:val="24"/>
          <w:szCs w:val="24"/>
        </w:rPr>
        <w:t>500/2004 Sb.</w:t>
      </w:r>
      <w:r w:rsidR="00155AF3">
        <w:rPr>
          <w:rFonts w:ascii="Times New Roman" w:hAnsi="Times New Roman" w:cs="Times New Roman"/>
          <w:sz w:val="24"/>
          <w:szCs w:val="24"/>
        </w:rPr>
        <w:t xml:space="preserve">, správní řád,  </w:t>
      </w:r>
      <w:r w:rsidR="00155AF3">
        <w:rPr>
          <w:rFonts w:ascii="Times New Roman" w:hAnsi="Times New Roman" w:cs="Times New Roman"/>
          <w:sz w:val="24"/>
          <w:szCs w:val="24"/>
        </w:rPr>
        <w:br/>
      </w:r>
      <w:r w:rsidR="00735051">
        <w:rPr>
          <w:rFonts w:ascii="Times New Roman" w:hAnsi="Times New Roman" w:cs="Times New Roman"/>
          <w:sz w:val="24"/>
          <w:szCs w:val="24"/>
        </w:rPr>
        <w:t xml:space="preserve">č. </w:t>
      </w:r>
      <w:r w:rsidR="00B85B8C">
        <w:rPr>
          <w:rFonts w:ascii="Times New Roman" w:hAnsi="Times New Roman" w:cs="Times New Roman"/>
          <w:sz w:val="24"/>
          <w:szCs w:val="24"/>
        </w:rPr>
        <w:t>89</w:t>
      </w:r>
      <w:r w:rsidR="00735051">
        <w:rPr>
          <w:rFonts w:ascii="Times New Roman" w:hAnsi="Times New Roman" w:cs="Times New Roman"/>
          <w:sz w:val="24"/>
          <w:szCs w:val="24"/>
        </w:rPr>
        <w:t xml:space="preserve">/2012 Sb., občanský zákoník,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Pr="007471D9">
        <w:rPr>
          <w:rFonts w:ascii="Times New Roman" w:hAnsi="Times New Roman" w:cs="Times New Roman"/>
          <w:sz w:val="24"/>
          <w:szCs w:val="24"/>
        </w:rPr>
        <w:t>499/2004 Sb.</w:t>
      </w:r>
      <w:r w:rsidR="00B85B8C">
        <w:rPr>
          <w:rFonts w:ascii="Times New Roman" w:hAnsi="Times New Roman" w:cs="Times New Roman"/>
          <w:sz w:val="24"/>
          <w:szCs w:val="24"/>
        </w:rPr>
        <w:t xml:space="preserve">, </w:t>
      </w:r>
      <w:r w:rsidR="005A2E3C" w:rsidRPr="007A10DD">
        <w:rPr>
          <w:rFonts w:ascii="Times New Roman" w:hAnsi="Times New Roman" w:cs="Times New Roman"/>
          <w:sz w:val="24"/>
          <w:szCs w:val="24"/>
        </w:rPr>
        <w:t>o archivnictví a spisové službě</w:t>
      </w:r>
      <w:r w:rsidR="00155AF3">
        <w:rPr>
          <w:rFonts w:ascii="Times New Roman" w:hAnsi="Times New Roman" w:cs="Times New Roman"/>
          <w:sz w:val="24"/>
          <w:szCs w:val="24"/>
        </w:rPr>
        <w:t xml:space="preserve">,  </w:t>
      </w:r>
      <w:r w:rsidR="00155A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="00C23074" w:rsidRPr="007471D9">
        <w:rPr>
          <w:rFonts w:ascii="Times New Roman" w:hAnsi="Times New Roman" w:cs="Times New Roman"/>
          <w:sz w:val="24"/>
          <w:szCs w:val="24"/>
        </w:rPr>
        <w:t>563/1991 Sb.</w:t>
      </w:r>
      <w:r w:rsidR="00C23074">
        <w:rPr>
          <w:rFonts w:ascii="Times New Roman" w:hAnsi="Times New Roman" w:cs="Times New Roman"/>
          <w:sz w:val="24"/>
          <w:szCs w:val="24"/>
        </w:rPr>
        <w:t xml:space="preserve">, </w:t>
      </w:r>
      <w:r w:rsidR="00C23074" w:rsidRPr="00C23074">
        <w:rPr>
          <w:rFonts w:ascii="Times New Roman" w:hAnsi="Times New Roman" w:cs="Times New Roman"/>
          <w:sz w:val="24"/>
          <w:szCs w:val="24"/>
        </w:rPr>
        <w:t>o úče</w:t>
      </w:r>
      <w:r w:rsidR="00735051">
        <w:rPr>
          <w:rFonts w:ascii="Times New Roman" w:hAnsi="Times New Roman" w:cs="Times New Roman"/>
          <w:sz w:val="24"/>
          <w:szCs w:val="24"/>
        </w:rPr>
        <w:t xml:space="preserve">tnictví a </w:t>
      </w:r>
      <w:r w:rsidR="008E0213">
        <w:rPr>
          <w:rFonts w:ascii="Times New Roman" w:hAnsi="Times New Roman" w:cs="Times New Roman"/>
          <w:sz w:val="24"/>
          <w:szCs w:val="24"/>
        </w:rPr>
        <w:t>prováděcích vyhlášek</w:t>
      </w:r>
      <w:r w:rsidR="00735051">
        <w:rPr>
          <w:rFonts w:ascii="Times New Roman" w:hAnsi="Times New Roman" w:cs="Times New Roman"/>
          <w:sz w:val="24"/>
          <w:szCs w:val="24"/>
        </w:rPr>
        <w:t xml:space="preserve"> k těmto zákonů</w:t>
      </w:r>
      <w:r w:rsidR="00812B62">
        <w:rPr>
          <w:rFonts w:ascii="Times New Roman" w:hAnsi="Times New Roman" w:cs="Times New Roman"/>
          <w:sz w:val="24"/>
          <w:szCs w:val="24"/>
        </w:rPr>
        <w:t>m</w:t>
      </w:r>
      <w:r w:rsidR="00735051">
        <w:rPr>
          <w:rFonts w:ascii="Times New Roman" w:hAnsi="Times New Roman" w:cs="Times New Roman"/>
          <w:sz w:val="24"/>
          <w:szCs w:val="24"/>
        </w:rPr>
        <w:t>,</w:t>
      </w:r>
      <w:r w:rsidR="008E0213">
        <w:rPr>
          <w:rFonts w:ascii="Times New Roman" w:hAnsi="Times New Roman" w:cs="Times New Roman"/>
          <w:sz w:val="24"/>
          <w:szCs w:val="24"/>
        </w:rPr>
        <w:t xml:space="preserve"> popř. další legislativy.</w:t>
      </w:r>
    </w:p>
    <w:p w:rsidR="00D27BF9" w:rsidRDefault="00D27BF9" w:rsidP="009C0192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provádíme také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pro </w:t>
      </w:r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splnění </w:t>
      </w:r>
      <w:r w:rsidRPr="00460880">
        <w:rPr>
          <w:rFonts w:ascii="Times New Roman" w:hAnsi="Times New Roman" w:cs="Times New Roman"/>
          <w:b/>
          <w:sz w:val="24"/>
          <w:szCs w:val="24"/>
          <w:lang w:val="x-none"/>
        </w:rPr>
        <w:t>smlouvy</w:t>
      </w:r>
      <w:r w:rsidR="002A687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DD2AA5">
        <w:rPr>
          <w:rFonts w:ascii="Times New Roman" w:hAnsi="Times New Roman"/>
          <w:sz w:val="24"/>
          <w:szCs w:val="24"/>
        </w:rPr>
        <w:t>pracování je prováděno za účelem správy</w:t>
      </w:r>
      <w:r>
        <w:rPr>
          <w:rFonts w:ascii="Times New Roman" w:hAnsi="Times New Roman"/>
          <w:sz w:val="24"/>
          <w:szCs w:val="24"/>
        </w:rPr>
        <w:t xml:space="preserve"> našich smluvních závazků a ochrany práv plynoucích ze smlouvy. </w:t>
      </w:r>
    </w:p>
    <w:p w:rsidR="00D27BF9" w:rsidRDefault="00D27BF9" w:rsidP="009C0192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Další z</w:t>
      </w:r>
      <w:r w:rsidRPr="00DD2AA5">
        <w:rPr>
          <w:rFonts w:ascii="Times New Roman" w:hAnsi="Times New Roman"/>
          <w:sz w:val="24"/>
          <w:szCs w:val="24"/>
        </w:rPr>
        <w:t>pracování</w:t>
      </w:r>
      <w:r>
        <w:rPr>
          <w:rFonts w:ascii="Times New Roman" w:hAnsi="Times New Roman"/>
          <w:sz w:val="24"/>
          <w:szCs w:val="24"/>
        </w:rPr>
        <w:t xml:space="preserve"> provádíme </w:t>
      </w:r>
      <w:r w:rsidRPr="00DD2AA5">
        <w:rPr>
          <w:rFonts w:ascii="Times New Roman" w:hAnsi="Times New Roman"/>
          <w:sz w:val="24"/>
          <w:szCs w:val="24"/>
        </w:rPr>
        <w:t xml:space="preserve">ve </w:t>
      </w:r>
      <w:r w:rsidRPr="00DD2AA5">
        <w:rPr>
          <w:rFonts w:ascii="Times New Roman" w:hAnsi="Times New Roman"/>
          <w:b/>
          <w:sz w:val="24"/>
          <w:szCs w:val="24"/>
        </w:rPr>
        <w:t>veřejném zájmu</w:t>
      </w:r>
      <w:r w:rsidRPr="00DD2AA5">
        <w:rPr>
          <w:rFonts w:ascii="Times New Roman" w:hAnsi="Times New Roman"/>
          <w:sz w:val="24"/>
          <w:szCs w:val="24"/>
        </w:rPr>
        <w:t xml:space="preserve"> nebo </w:t>
      </w:r>
      <w:r w:rsidRPr="00DD2AA5">
        <w:rPr>
          <w:rFonts w:ascii="Times New Roman" w:hAnsi="Times New Roman"/>
          <w:b/>
          <w:sz w:val="24"/>
          <w:szCs w:val="24"/>
        </w:rPr>
        <w:t>při výkonu veřejné moci</w:t>
      </w:r>
      <w:r w:rsidR="002A6871">
        <w:rPr>
          <w:rFonts w:ascii="Times New Roman" w:hAnsi="Times New Roman"/>
          <w:sz w:val="24"/>
          <w:szCs w:val="24"/>
        </w:rPr>
        <w:t xml:space="preserve">. </w:t>
      </w:r>
      <w:r w:rsidRPr="00DD2AA5">
        <w:rPr>
          <w:rFonts w:ascii="Times New Roman" w:hAnsi="Times New Roman"/>
          <w:sz w:val="24"/>
          <w:szCs w:val="24"/>
        </w:rPr>
        <w:t>Ve veřejném zájmu škola zpracovává osobní údaje pro účely pořádání</w:t>
      </w:r>
      <w:r>
        <w:rPr>
          <w:rFonts w:ascii="Times New Roman" w:hAnsi="Times New Roman"/>
          <w:sz w:val="24"/>
          <w:szCs w:val="24"/>
        </w:rPr>
        <w:t xml:space="preserve"> vzdělávacích programů, školních soutěží</w:t>
      </w:r>
      <w:r w:rsidR="002A6871">
        <w:rPr>
          <w:rFonts w:ascii="Times New Roman" w:hAnsi="Times New Roman"/>
          <w:sz w:val="24"/>
          <w:szCs w:val="24"/>
        </w:rPr>
        <w:t>, výletů a akcí včetně jejich</w:t>
      </w:r>
      <w:r>
        <w:rPr>
          <w:rFonts w:ascii="Times New Roman" w:hAnsi="Times New Roman"/>
          <w:sz w:val="24"/>
          <w:szCs w:val="24"/>
          <w:lang w:eastAsia="cs-CZ"/>
        </w:rPr>
        <w:t xml:space="preserve"> předávání organizátorům</w:t>
      </w:r>
      <w:r w:rsidR="00E04FF7">
        <w:rPr>
          <w:rFonts w:ascii="Times New Roman" w:hAnsi="Times New Roman"/>
          <w:sz w:val="24"/>
          <w:szCs w:val="24"/>
          <w:lang w:eastAsia="cs-CZ"/>
        </w:rPr>
        <w:t xml:space="preserve"> a za</w:t>
      </w:r>
      <w:r w:rsidRPr="00DD2AA5">
        <w:rPr>
          <w:rFonts w:ascii="Times New Roman" w:hAnsi="Times New Roman"/>
          <w:sz w:val="24"/>
          <w:szCs w:val="24"/>
          <w:lang w:eastAsia="cs-CZ"/>
        </w:rPr>
        <w:t xml:space="preserve"> úče</w:t>
      </w:r>
      <w:r w:rsidR="002A6871">
        <w:rPr>
          <w:rFonts w:ascii="Times New Roman" w:hAnsi="Times New Roman"/>
          <w:sz w:val="24"/>
          <w:szCs w:val="24"/>
          <w:lang w:eastAsia="cs-CZ"/>
        </w:rPr>
        <w:t>lem snadné a rychlé komunikace</w:t>
      </w:r>
      <w:r w:rsidR="00155AF3">
        <w:rPr>
          <w:rFonts w:ascii="Times New Roman" w:hAnsi="Times New Roman"/>
          <w:sz w:val="24"/>
          <w:szCs w:val="24"/>
          <w:lang w:eastAsia="cs-CZ"/>
        </w:rPr>
        <w:t xml:space="preserve"> (</w:t>
      </w:r>
      <w:r w:rsidR="00155AF3">
        <w:rPr>
          <w:rFonts w:ascii="Times New Roman" w:hAnsi="Times New Roman"/>
          <w:sz w:val="24"/>
          <w:szCs w:val="24"/>
          <w:lang w:eastAsia="cs-CZ"/>
        </w:rPr>
        <w:t>kontaktní údaje</w:t>
      </w:r>
      <w:r w:rsidR="00155AF3">
        <w:rPr>
          <w:rFonts w:ascii="Times New Roman" w:hAnsi="Times New Roman"/>
          <w:sz w:val="24"/>
          <w:szCs w:val="24"/>
          <w:lang w:eastAsia="cs-CZ"/>
        </w:rPr>
        <w:t>)</w:t>
      </w:r>
      <w:r w:rsidR="002A6871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Pr="00DD2AA5">
        <w:rPr>
          <w:rFonts w:ascii="Times New Roman" w:hAnsi="Times New Roman"/>
          <w:sz w:val="24"/>
          <w:szCs w:val="24"/>
          <w:lang w:eastAsia="cs-CZ"/>
        </w:rPr>
        <w:t xml:space="preserve">Tato zpracovávání jsou nezbytně nutná pro činnost školy. </w:t>
      </w:r>
      <w:r w:rsidRPr="00DD2AA5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 tomto případě máte právo vznést kdykoliv námitku proti zpracování </w:t>
      </w:r>
      <w:r w:rsidR="00E04FF7">
        <w:rPr>
          <w:rFonts w:ascii="Times New Roman" w:hAnsi="Times New Roman"/>
          <w:color w:val="000000"/>
          <w:sz w:val="24"/>
          <w:szCs w:val="24"/>
          <w:lang w:eastAsia="cs-CZ"/>
        </w:rPr>
        <w:t>o</w:t>
      </w:r>
      <w:r w:rsidRPr="00DD2AA5">
        <w:rPr>
          <w:rFonts w:ascii="Times New Roman" w:hAnsi="Times New Roman"/>
          <w:color w:val="000000"/>
          <w:sz w:val="24"/>
          <w:szCs w:val="24"/>
          <w:lang w:eastAsia="cs-CZ"/>
        </w:rPr>
        <w:t>sobních údajů.</w:t>
      </w:r>
    </w:p>
    <w:p w:rsidR="008A4ACA" w:rsidRPr="008A4ACA" w:rsidRDefault="00D27BF9" w:rsidP="009C0192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Některá zpracování provádíme za účelem naplnění našich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938">
        <w:rPr>
          <w:rFonts w:ascii="Times New Roman" w:hAnsi="Times New Roman" w:cs="Times New Roman"/>
          <w:b/>
          <w:sz w:val="24"/>
          <w:szCs w:val="24"/>
          <w:lang w:val="x-none"/>
        </w:rPr>
        <w:t>oprávněných zájmů</w:t>
      </w:r>
      <w:r>
        <w:rPr>
          <w:rFonts w:ascii="Times New Roman" w:hAnsi="Times New Roman" w:cs="Times New Roman"/>
          <w:sz w:val="24"/>
          <w:szCs w:val="24"/>
        </w:rPr>
        <w:t>. Jedná se například o ochranu majetku</w:t>
      </w:r>
      <w:r w:rsidR="00B85B8C">
        <w:rPr>
          <w:rFonts w:ascii="Times New Roman" w:hAnsi="Times New Roman" w:cs="Times New Roman"/>
          <w:sz w:val="24"/>
          <w:szCs w:val="24"/>
        </w:rPr>
        <w:t xml:space="preserve"> školy</w:t>
      </w:r>
      <w:r>
        <w:rPr>
          <w:rFonts w:ascii="Times New Roman" w:hAnsi="Times New Roman" w:cs="Times New Roman"/>
          <w:sz w:val="24"/>
          <w:szCs w:val="24"/>
        </w:rPr>
        <w:t xml:space="preserve">, života a zdraví osob vstupujících do monitorovaného prostoru prostřednictvím stálého kamerového záznamu,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ochranu proti nekalému jednání, </w:t>
      </w:r>
      <w:r w:rsidRPr="000A62B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 rozumné míře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i o zpracování</w:t>
      </w:r>
      <w:r w:rsidRPr="000A62B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za účelem prezentace a propagace školy, výsledků její činnosti a hájení dobrého jména a pověsti. V tomto případě máte právo vznést kd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ykoliv námitku proti zpracování</w:t>
      </w:r>
      <w:r w:rsidRPr="000A62B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425558">
        <w:rPr>
          <w:rFonts w:ascii="Times New Roman" w:hAnsi="Times New Roman"/>
          <w:color w:val="000000"/>
          <w:sz w:val="24"/>
          <w:szCs w:val="24"/>
          <w:lang w:eastAsia="cs-CZ"/>
        </w:rPr>
        <w:t>Vašich osobních údajů.</w:t>
      </w:r>
    </w:p>
    <w:p w:rsidR="007E4051" w:rsidRPr="0049616C" w:rsidRDefault="004F512F" w:rsidP="009C0192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Pokud </w:t>
      </w:r>
      <w:r>
        <w:rPr>
          <w:rFonts w:ascii="Times New Roman" w:hAnsi="Times New Roman" w:cs="Times New Roman"/>
          <w:sz w:val="24"/>
          <w:szCs w:val="24"/>
        </w:rPr>
        <w:t xml:space="preserve">nelze osobní údaje zpracovávat na základě předchozích právních titulů, můžeme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zpracovávat Vaše údaje na základě Vašeho </w:t>
      </w:r>
      <w:r w:rsidRPr="00087B2E">
        <w:rPr>
          <w:rFonts w:ascii="Times New Roman" w:hAnsi="Times New Roman"/>
          <w:b/>
          <w:color w:val="000000"/>
          <w:sz w:val="24"/>
          <w:szCs w:val="24"/>
          <w:lang w:eastAsia="cs-CZ"/>
        </w:rPr>
        <w:t>souhlasu</w:t>
      </w:r>
      <w:r w:rsidRPr="0026452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Ke z</w:t>
      </w:r>
      <w:r w:rsidRPr="00264524">
        <w:rPr>
          <w:rFonts w:ascii="Times New Roman" w:hAnsi="Times New Roman"/>
          <w:sz w:val="24"/>
          <w:szCs w:val="24"/>
        </w:rPr>
        <w:t xml:space="preserve">pracování osobních údajů na základě souhlasu </w:t>
      </w:r>
      <w:r>
        <w:rPr>
          <w:rFonts w:ascii="Times New Roman" w:hAnsi="Times New Roman"/>
          <w:sz w:val="24"/>
          <w:szCs w:val="24"/>
        </w:rPr>
        <w:t xml:space="preserve">dochází </w:t>
      </w:r>
      <w:r w:rsidRPr="00264524">
        <w:rPr>
          <w:rFonts w:ascii="Times New Roman" w:hAnsi="Times New Roman"/>
          <w:sz w:val="24"/>
          <w:szCs w:val="24"/>
        </w:rPr>
        <w:t>po</w:t>
      </w:r>
      <w:r w:rsidR="00D54887">
        <w:rPr>
          <w:rFonts w:ascii="Times New Roman" w:hAnsi="Times New Roman"/>
          <w:sz w:val="24"/>
          <w:szCs w:val="24"/>
        </w:rPr>
        <w:t>uze zřídka.</w:t>
      </w:r>
      <w:r>
        <w:rPr>
          <w:rFonts w:ascii="Times New Roman" w:hAnsi="Times New Roman"/>
          <w:sz w:val="24"/>
          <w:szCs w:val="24"/>
        </w:rPr>
        <w:t xml:space="preserve"> </w:t>
      </w:r>
      <w:r w:rsidR="0049616C">
        <w:rPr>
          <w:rFonts w:ascii="Times New Roman" w:hAnsi="Times New Roman"/>
          <w:sz w:val="24"/>
          <w:szCs w:val="24"/>
        </w:rPr>
        <w:t xml:space="preserve">Může se jednat například o </w:t>
      </w:r>
      <w:r w:rsidR="0049616C" w:rsidRPr="001D25F5">
        <w:rPr>
          <w:rFonts w:ascii="Times New Roman" w:hAnsi="Times New Roman" w:cs="Times New Roman"/>
          <w:sz w:val="24"/>
          <w:szCs w:val="24"/>
          <w:lang w:eastAsia="cs-CZ"/>
        </w:rPr>
        <w:t>zveřejňování portrétních fotografií (podobizna)</w:t>
      </w:r>
      <w:r w:rsidR="0049616C">
        <w:rPr>
          <w:rFonts w:ascii="Times New Roman" w:hAnsi="Times New Roman" w:cs="Times New Roman"/>
          <w:sz w:val="24"/>
          <w:szCs w:val="24"/>
          <w:lang w:eastAsia="cs-CZ"/>
        </w:rPr>
        <w:t xml:space="preserve"> nebo fotografií s uvedením dalších osobních údajů</w:t>
      </w:r>
      <w:r w:rsidR="00B00808">
        <w:rPr>
          <w:rFonts w:ascii="Times New Roman" w:hAnsi="Times New Roman" w:cs="Times New Roman"/>
          <w:sz w:val="24"/>
          <w:szCs w:val="24"/>
          <w:lang w:eastAsia="cs-CZ"/>
        </w:rPr>
        <w:t xml:space="preserve"> (jméno, </w:t>
      </w:r>
      <w:r w:rsidR="0049616C">
        <w:rPr>
          <w:rFonts w:ascii="Times New Roman" w:hAnsi="Times New Roman" w:cs="Times New Roman"/>
          <w:sz w:val="24"/>
          <w:szCs w:val="24"/>
          <w:lang w:eastAsia="cs-CZ"/>
        </w:rPr>
        <w:t>věk, třída</w:t>
      </w:r>
      <w:r w:rsidR="00B00808">
        <w:rPr>
          <w:rFonts w:ascii="Times New Roman" w:hAnsi="Times New Roman" w:cs="Times New Roman"/>
          <w:sz w:val="24"/>
          <w:szCs w:val="24"/>
          <w:lang w:eastAsia="cs-CZ"/>
        </w:rPr>
        <w:t>)</w:t>
      </w:r>
      <w:r w:rsidR="0049616C">
        <w:rPr>
          <w:rFonts w:ascii="Times New Roman" w:hAnsi="Times New Roman" w:cs="Times New Roman"/>
          <w:sz w:val="24"/>
          <w:szCs w:val="24"/>
          <w:lang w:eastAsia="cs-CZ"/>
        </w:rPr>
        <w:t xml:space="preserve"> anebo fotografií či audiovizuálních záznamů na sociálních sítích</w:t>
      </w:r>
      <w:r w:rsidR="00155AF3">
        <w:rPr>
          <w:rFonts w:ascii="Times New Roman" w:hAnsi="Times New Roman" w:cs="Times New Roman"/>
          <w:sz w:val="24"/>
          <w:szCs w:val="24"/>
          <w:lang w:eastAsia="cs-CZ"/>
        </w:rPr>
        <w:t xml:space="preserve"> (Facebook)</w:t>
      </w:r>
      <w:r w:rsidR="0049616C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Udělení souhlasu je </w:t>
      </w:r>
      <w:r w:rsidRPr="00264524">
        <w:rPr>
          <w:rFonts w:ascii="Times New Roman" w:hAnsi="Times New Roman"/>
          <w:sz w:val="24"/>
          <w:szCs w:val="24"/>
        </w:rPr>
        <w:t>dobrovolné a</w:t>
      </w:r>
      <w:r>
        <w:rPr>
          <w:rFonts w:ascii="Times New Roman" w:hAnsi="Times New Roman"/>
          <w:sz w:val="24"/>
          <w:szCs w:val="24"/>
        </w:rPr>
        <w:t xml:space="preserve"> d</w:t>
      </w:r>
      <w:r w:rsidRPr="00264524">
        <w:rPr>
          <w:rFonts w:ascii="Times New Roman" w:hAnsi="Times New Roman"/>
          <w:sz w:val="24"/>
          <w:szCs w:val="24"/>
        </w:rPr>
        <w:t xml:space="preserve">aný </w:t>
      </w:r>
      <w:r>
        <w:rPr>
          <w:rFonts w:ascii="Times New Roman" w:hAnsi="Times New Roman"/>
          <w:sz w:val="24"/>
          <w:szCs w:val="24"/>
        </w:rPr>
        <w:t>souhlas můžete kdykoliv odvolat a my zpracování neprodleně ukončíme.</w:t>
      </w:r>
    </w:p>
    <w:p w:rsidR="001B65E7" w:rsidRPr="001877A4" w:rsidRDefault="001B65E7" w:rsidP="001877A4">
      <w:pPr>
        <w:widowControl w:val="0"/>
        <w:autoSpaceDE w:val="0"/>
        <w:autoSpaceDN w:val="0"/>
        <w:adjustRightInd w:val="0"/>
        <w:spacing w:after="120" w:line="22" w:lineRule="atLeast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877A4">
        <w:rPr>
          <w:rFonts w:ascii="Times New Roman" w:hAnsi="Times New Roman" w:cs="Times New Roman"/>
          <w:b/>
          <w:sz w:val="24"/>
          <w:szCs w:val="24"/>
          <w:u w:val="single"/>
        </w:rPr>
        <w:t>Komu osobní údaje předáváme?</w:t>
      </w:r>
    </w:p>
    <w:p w:rsidR="002573D7" w:rsidRDefault="009825DC" w:rsidP="006E545F">
      <w:pPr>
        <w:pStyle w:val="Default"/>
        <w:spacing w:after="24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10C7B" w:rsidRPr="00C10C7B">
        <w:rPr>
          <w:rFonts w:ascii="Times New Roman" w:hAnsi="Times New Roman" w:cs="Times New Roman"/>
        </w:rPr>
        <w:t xml:space="preserve">sobní </w:t>
      </w:r>
      <w:r w:rsidRPr="00C10C7B">
        <w:rPr>
          <w:rFonts w:ascii="Times New Roman" w:hAnsi="Times New Roman" w:cs="Times New Roman"/>
        </w:rPr>
        <w:t>údaje</w:t>
      </w:r>
      <w:r>
        <w:rPr>
          <w:rFonts w:ascii="Times New Roman" w:hAnsi="Times New Roman" w:cs="Times New Roman"/>
        </w:rPr>
        <w:t xml:space="preserve"> mohou být v případech, kdy to vyžadují právní předpisy, předávány </w:t>
      </w:r>
      <w:r w:rsidRPr="00C10C7B">
        <w:rPr>
          <w:rFonts w:ascii="Times New Roman" w:hAnsi="Times New Roman" w:cs="Times New Roman"/>
        </w:rPr>
        <w:t>orgánům</w:t>
      </w:r>
      <w:r w:rsidR="00C10C7B" w:rsidRPr="00C10C7B">
        <w:rPr>
          <w:rFonts w:ascii="Times New Roman" w:hAnsi="Times New Roman" w:cs="Times New Roman"/>
        </w:rPr>
        <w:t xml:space="preserve"> </w:t>
      </w:r>
      <w:r w:rsidRPr="00C10C7B">
        <w:rPr>
          <w:rFonts w:ascii="Times New Roman" w:hAnsi="Times New Roman" w:cs="Times New Roman"/>
        </w:rPr>
        <w:t>veřejné</w:t>
      </w:r>
      <w:r>
        <w:rPr>
          <w:rFonts w:ascii="Times New Roman" w:hAnsi="Times New Roman" w:cs="Times New Roman"/>
        </w:rPr>
        <w:t xml:space="preserve"> moci</w:t>
      </w:r>
      <w:r w:rsidR="00C10C7B" w:rsidRPr="00C10C7B">
        <w:rPr>
          <w:rFonts w:ascii="Times New Roman" w:hAnsi="Times New Roman" w:cs="Times New Roman"/>
        </w:rPr>
        <w:t>,</w:t>
      </w:r>
      <w:r w:rsidR="002F6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České školní inspekci, Krajské hygienické stanici, kontrolním orgánům, </w:t>
      </w:r>
      <w:r w:rsidR="001F5002">
        <w:rPr>
          <w:rFonts w:ascii="Times New Roman" w:hAnsi="Times New Roman" w:cs="Times New Roman"/>
        </w:rPr>
        <w:t xml:space="preserve">pojišťovnám, </w:t>
      </w:r>
      <w:r>
        <w:rPr>
          <w:rFonts w:ascii="Times New Roman" w:hAnsi="Times New Roman" w:cs="Times New Roman"/>
        </w:rPr>
        <w:t xml:space="preserve">popř. společnostem, které škola pověří činností, pro kterou je zpracování </w:t>
      </w:r>
      <w:r w:rsidR="00046DC9">
        <w:rPr>
          <w:rFonts w:ascii="Times New Roman" w:hAnsi="Times New Roman" w:cs="Times New Roman"/>
        </w:rPr>
        <w:t>osobních</w:t>
      </w:r>
      <w:r>
        <w:rPr>
          <w:rFonts w:ascii="Times New Roman" w:hAnsi="Times New Roman" w:cs="Times New Roman"/>
        </w:rPr>
        <w:t xml:space="preserve"> údajů nezbytné</w:t>
      </w:r>
      <w:r w:rsidR="00046DC9">
        <w:rPr>
          <w:rFonts w:ascii="Times New Roman" w:hAnsi="Times New Roman" w:cs="Times New Roman"/>
        </w:rPr>
        <w:t>, jako např. logoped, psycholog, pořadatel vzdělávací akce a další.</w:t>
      </w:r>
      <w:r w:rsidR="00BA73EC">
        <w:rPr>
          <w:rFonts w:ascii="Times New Roman" w:hAnsi="Times New Roman" w:cs="Times New Roman"/>
        </w:rPr>
        <w:t xml:space="preserve"> Škola s</w:t>
      </w:r>
      <w:r w:rsidR="00BA73EC" w:rsidRPr="007C27A4">
        <w:rPr>
          <w:rFonts w:ascii="Times New Roman" w:hAnsi="Times New Roman" w:cs="Times New Roman"/>
        </w:rPr>
        <w:t> Vašimi osobními údaj</w:t>
      </w:r>
      <w:r w:rsidR="00BA73EC">
        <w:rPr>
          <w:rFonts w:ascii="Times New Roman" w:hAnsi="Times New Roman" w:cs="Times New Roman"/>
        </w:rPr>
        <w:t>i v žádném případě neobchoduje, nepředává</w:t>
      </w:r>
      <w:r w:rsidR="00BA73EC" w:rsidRPr="007C27A4">
        <w:rPr>
          <w:rFonts w:ascii="Times New Roman" w:hAnsi="Times New Roman" w:cs="Times New Roman"/>
        </w:rPr>
        <w:t xml:space="preserve"> je třetím osobám za účelem přímého či nepřímého marketinku a ani do třetích zemí</w:t>
      </w:r>
      <w:r w:rsidR="00155AF3">
        <w:rPr>
          <w:rFonts w:ascii="Times New Roman" w:hAnsi="Times New Roman" w:cs="Times New Roman"/>
        </w:rPr>
        <w:t>.</w:t>
      </w:r>
    </w:p>
    <w:p w:rsidR="00901C11" w:rsidRPr="001877A4" w:rsidRDefault="001B65E7" w:rsidP="001877A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877A4">
        <w:rPr>
          <w:rFonts w:ascii="Times New Roman" w:hAnsi="Times New Roman" w:cs="Times New Roman"/>
          <w:b/>
          <w:sz w:val="24"/>
          <w:szCs w:val="24"/>
          <w:u w:val="single"/>
        </w:rPr>
        <w:t xml:space="preserve">Jak dlouho </w:t>
      </w:r>
      <w:r w:rsidR="00D637AF" w:rsidRPr="001877A4">
        <w:rPr>
          <w:rFonts w:ascii="Times New Roman" w:hAnsi="Times New Roman" w:cs="Times New Roman"/>
          <w:b/>
          <w:sz w:val="24"/>
          <w:szCs w:val="24"/>
          <w:u w:val="single"/>
        </w:rPr>
        <w:t>osobní údaje uchováváme?</w:t>
      </w:r>
    </w:p>
    <w:p w:rsidR="005609A6" w:rsidRPr="00616082" w:rsidRDefault="00616082" w:rsidP="00F46EB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6082">
        <w:rPr>
          <w:rFonts w:ascii="Times New Roman" w:hAnsi="Times New Roman" w:cs="Times New Roman"/>
          <w:sz w:val="24"/>
          <w:szCs w:val="24"/>
        </w:rPr>
        <w:t>Osobní údaje ucho</w:t>
      </w:r>
      <w:r>
        <w:rPr>
          <w:rFonts w:ascii="Times New Roman" w:hAnsi="Times New Roman" w:cs="Times New Roman"/>
          <w:sz w:val="24"/>
          <w:szCs w:val="24"/>
        </w:rPr>
        <w:t>váváme</w:t>
      </w:r>
      <w:r w:rsidRPr="00616082">
        <w:rPr>
          <w:rFonts w:ascii="Times New Roman" w:hAnsi="Times New Roman" w:cs="Times New Roman"/>
          <w:sz w:val="24"/>
          <w:szCs w:val="24"/>
        </w:rPr>
        <w:t xml:space="preserve"> pouze po dobu, která je potřebná pro účely, </w:t>
      </w:r>
      <w:r>
        <w:rPr>
          <w:rFonts w:ascii="Times New Roman" w:hAnsi="Times New Roman" w:cs="Times New Roman"/>
          <w:sz w:val="24"/>
          <w:szCs w:val="24"/>
        </w:rPr>
        <w:t>pro</w:t>
      </w:r>
      <w:r w:rsidR="00D610F4">
        <w:rPr>
          <w:rFonts w:ascii="Times New Roman" w:hAnsi="Times New Roman" w:cs="Times New Roman"/>
          <w:sz w:val="24"/>
          <w:szCs w:val="24"/>
        </w:rPr>
        <w:t xml:space="preserve"> které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0F4">
        <w:rPr>
          <w:rFonts w:ascii="Times New Roman" w:hAnsi="Times New Roman" w:cs="Times New Roman"/>
          <w:sz w:val="24"/>
          <w:szCs w:val="24"/>
        </w:rPr>
        <w:t>byly shromážděny. O</w:t>
      </w:r>
      <w:r w:rsidRPr="00616082">
        <w:rPr>
          <w:rFonts w:ascii="Times New Roman" w:hAnsi="Times New Roman" w:cs="Times New Roman"/>
          <w:sz w:val="24"/>
          <w:szCs w:val="24"/>
        </w:rPr>
        <w:t xml:space="preserve">bvykle </w:t>
      </w:r>
      <w:r>
        <w:rPr>
          <w:rFonts w:ascii="Times New Roman" w:hAnsi="Times New Roman" w:cs="Times New Roman"/>
          <w:sz w:val="24"/>
          <w:szCs w:val="24"/>
        </w:rPr>
        <w:t>se jedná o dobu stanovenou právními předpisy a</w:t>
      </w:r>
      <w:r w:rsidRPr="00616082">
        <w:rPr>
          <w:rFonts w:ascii="Times New Roman" w:hAnsi="Times New Roman" w:cs="Times New Roman"/>
          <w:sz w:val="24"/>
          <w:szCs w:val="24"/>
        </w:rPr>
        <w:t>nebo</w:t>
      </w:r>
      <w:r>
        <w:rPr>
          <w:rFonts w:ascii="Times New Roman" w:hAnsi="Times New Roman" w:cs="Times New Roman"/>
          <w:sz w:val="24"/>
          <w:szCs w:val="24"/>
        </w:rPr>
        <w:t xml:space="preserve"> po dobu trvání Vašeho souhlasu</w:t>
      </w:r>
      <w:r w:rsidRPr="006160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Lhůty jsou pro každý druh dokumentace uvedeny ve spisovém řádu školy.</w:t>
      </w:r>
    </w:p>
    <w:p w:rsidR="00616082" w:rsidRDefault="00616082" w:rsidP="00560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1877A4" w:rsidRPr="00124B27" w:rsidRDefault="001877A4" w:rsidP="001877A4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B27">
        <w:rPr>
          <w:rFonts w:ascii="Times New Roman" w:hAnsi="Times New Roman" w:cs="Times New Roman"/>
          <w:b/>
          <w:sz w:val="24"/>
          <w:szCs w:val="24"/>
          <w:u w:val="single"/>
        </w:rPr>
        <w:t>Jaká jsou Vaše práva?</w:t>
      </w:r>
    </w:p>
    <w:p w:rsidR="001877A4" w:rsidRPr="00773E32" w:rsidRDefault="001877A4" w:rsidP="001877A4">
      <w:pPr>
        <w:pStyle w:val="Odstavecseseznamem"/>
        <w:widowControl w:val="0"/>
        <w:autoSpaceDE w:val="0"/>
        <w:autoSpaceDN w:val="0"/>
        <w:adjustRightInd w:val="0"/>
        <w:spacing w:after="6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Ohledně Vašich osobních údajů máte právo:</w:t>
      </w:r>
    </w:p>
    <w:p w:rsidR="001877A4" w:rsidRPr="001E6104" w:rsidRDefault="001877A4" w:rsidP="001877A4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E6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na přístup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opravu, výmaz či omezení zpracování </w:t>
      </w:r>
    </w:p>
    <w:p w:rsidR="001877A4" w:rsidRPr="001E6104" w:rsidRDefault="001877A4" w:rsidP="001877A4">
      <w:pPr>
        <w:pStyle w:val="Odstavecseseznamem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E6104">
        <w:rPr>
          <w:rFonts w:ascii="Times New Roman" w:hAnsi="Times New Roman" w:cs="Times New Roman"/>
          <w:sz w:val="24"/>
          <w:szCs w:val="24"/>
        </w:rPr>
        <w:t xml:space="preserve">na přenositelnost údajů </w:t>
      </w:r>
    </w:p>
    <w:p w:rsidR="001877A4" w:rsidRPr="001E6104" w:rsidRDefault="001877A4" w:rsidP="001877A4">
      <w:pPr>
        <w:pStyle w:val="Odstavecseseznamem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E6104">
        <w:rPr>
          <w:rFonts w:ascii="Times New Roman" w:hAnsi="Times New Roman" w:cs="Times New Roman"/>
          <w:sz w:val="24"/>
          <w:szCs w:val="24"/>
        </w:rPr>
        <w:t xml:space="preserve">nebýt předmětem automatizovaného rozhodování včetně profilování </w:t>
      </w:r>
    </w:p>
    <w:p w:rsidR="001877A4" w:rsidRPr="001E6104" w:rsidRDefault="001877A4" w:rsidP="001877A4">
      <w:pPr>
        <w:pStyle w:val="Odstavecseseznamem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E6104">
        <w:rPr>
          <w:rFonts w:ascii="Times New Roman" w:hAnsi="Times New Roman" w:cs="Times New Roman"/>
          <w:sz w:val="24"/>
          <w:szCs w:val="24"/>
        </w:rPr>
        <w:t xml:space="preserve">kdykoliv odvolat svůj souhlas se zpracováním osobních údajů </w:t>
      </w:r>
    </w:p>
    <w:p w:rsidR="001877A4" w:rsidRPr="006E545F" w:rsidRDefault="001877A4" w:rsidP="001877A4">
      <w:pPr>
        <w:pStyle w:val="Odstavecseseznamem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E6104">
        <w:rPr>
          <w:rFonts w:ascii="Times New Roman" w:hAnsi="Times New Roman" w:cs="Times New Roman"/>
          <w:sz w:val="24"/>
          <w:szCs w:val="24"/>
        </w:rPr>
        <w:lastRenderedPageBreak/>
        <w:t xml:space="preserve">podat stížnost dozorovému úřadu, kterým je </w:t>
      </w:r>
      <w:r w:rsidRPr="001E6104">
        <w:rPr>
          <w:rFonts w:ascii="Times New Roman" w:hAnsi="Times New Roman" w:cs="Times New Roman"/>
          <w:sz w:val="24"/>
          <w:szCs w:val="24"/>
          <w:lang w:val="x-none"/>
        </w:rPr>
        <w:t>Úřad pro ochranu osobních údajů</w:t>
      </w:r>
      <w:r w:rsidRPr="001E6104">
        <w:rPr>
          <w:rFonts w:ascii="Times New Roman" w:hAnsi="Times New Roman" w:cs="Times New Roman"/>
          <w:sz w:val="24"/>
          <w:szCs w:val="24"/>
        </w:rPr>
        <w:t xml:space="preserve"> se sídlem Pplk. Sochora 27, 170 00 Praha 7</w:t>
      </w:r>
    </w:p>
    <w:p w:rsidR="006E545F" w:rsidRPr="001E6104" w:rsidRDefault="006E545F" w:rsidP="006E545F">
      <w:pPr>
        <w:pStyle w:val="Odstavecseseznamem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5609A6" w:rsidRPr="00AB648D" w:rsidRDefault="009B6D83" w:rsidP="006E545F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Tato práva můžete uplatnit</w:t>
      </w:r>
    </w:p>
    <w:p w:rsidR="00004069" w:rsidRPr="001877A4" w:rsidRDefault="00AB648D" w:rsidP="00987475">
      <w:pPr>
        <w:pStyle w:val="Odstavecseseznamem"/>
        <w:numPr>
          <w:ilvl w:val="0"/>
          <w:numId w:val="10"/>
        </w:numPr>
        <w:spacing w:after="100" w:afterAutospacing="1" w:line="276" w:lineRule="auto"/>
        <w:ind w:left="714" w:hanging="357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877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osobně</w:t>
      </w:r>
      <w:r w:rsidR="00E953A3" w:rsidRPr="001877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– v sídle školy</w:t>
      </w:r>
      <w:r w:rsidR="00FD7B5A" w:rsidRPr="001877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004069" w:rsidRPr="001877A4" w:rsidRDefault="00004069" w:rsidP="00FD7B5A">
      <w:pPr>
        <w:pStyle w:val="Odstavecseseznamem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877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E953A3" w:rsidRPr="001877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oštou na adresu sídla školy</w:t>
      </w:r>
      <w:r w:rsidR="00FD7B5A" w:rsidRPr="001877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004069" w:rsidRPr="001877A4" w:rsidRDefault="00004069" w:rsidP="00FD7B5A">
      <w:pPr>
        <w:pStyle w:val="Odstavecseseznamem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877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e-mailem: </w:t>
      </w:r>
      <w:hyperlink r:id="rId8" w:history="1">
        <w:r w:rsidR="001877A4" w:rsidRPr="00094431">
          <w:rPr>
            <w:rStyle w:val="Hypertextovodkaz"/>
            <w:rFonts w:ascii="Times New Roman" w:hAnsi="Times New Roman" w:cs="Times New Roman"/>
            <w:color w:val="0070C0"/>
            <w:sz w:val="24"/>
            <w:szCs w:val="24"/>
          </w:rPr>
          <w:t>skola@zsmschodouny.cz</w:t>
        </w:r>
      </w:hyperlink>
      <w:r w:rsidR="001877A4" w:rsidRPr="001877A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004069" w:rsidRPr="001877A4" w:rsidRDefault="002C645F" w:rsidP="00FD7B5A">
      <w:pPr>
        <w:pStyle w:val="Odstavecseseznamem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877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elektronickým podáním: </w:t>
      </w:r>
      <w:r w:rsidR="00CC5B57" w:rsidRPr="001877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ID datové schránky: </w:t>
      </w:r>
      <w:r w:rsidR="001877A4" w:rsidRPr="001877A4">
        <w:rPr>
          <w:rFonts w:ascii="Times New Roman" w:hAnsi="Times New Roman" w:cs="Times New Roman"/>
          <w:b/>
          <w:bCs/>
          <w:sz w:val="24"/>
          <w:szCs w:val="24"/>
        </w:rPr>
        <w:t>vf</w:t>
      </w:r>
      <w:r w:rsidR="001877A4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1877A4" w:rsidRPr="001877A4">
        <w:rPr>
          <w:rFonts w:ascii="Times New Roman" w:hAnsi="Times New Roman" w:cs="Times New Roman"/>
          <w:b/>
          <w:bCs/>
          <w:sz w:val="24"/>
          <w:szCs w:val="24"/>
        </w:rPr>
        <w:t>e3j</w:t>
      </w:r>
    </w:p>
    <w:p w:rsidR="00004069" w:rsidRPr="001877A4" w:rsidRDefault="00004069" w:rsidP="006E545F">
      <w:pPr>
        <w:pStyle w:val="Odstavecseseznamem"/>
        <w:numPr>
          <w:ilvl w:val="0"/>
          <w:numId w:val="10"/>
        </w:numPr>
        <w:spacing w:before="100" w:beforeAutospacing="1" w:after="120" w:line="276" w:lineRule="auto"/>
        <w:ind w:left="714" w:hanging="357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877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telefonicky na tel. čísle:</w:t>
      </w:r>
      <w:r w:rsidR="001877A4" w:rsidRPr="001877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77A4" w:rsidRPr="001877A4">
        <w:rPr>
          <w:rFonts w:ascii="Times New Roman" w:hAnsi="Times New Roman" w:cs="Times New Roman"/>
          <w:b/>
          <w:color w:val="000000"/>
          <w:sz w:val="24"/>
          <w:szCs w:val="24"/>
        </w:rPr>
        <w:t>416 849 125, 724 119 231</w:t>
      </w:r>
    </w:p>
    <w:p w:rsidR="00A93B40" w:rsidRPr="00CC5B57" w:rsidRDefault="00A93B40" w:rsidP="009C0192">
      <w:pPr>
        <w:spacing w:before="120" w:after="240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Obracet se můžete rovněž i na pověřence, jehož kontaktní údaje jsou uvedeny v úvodu </w:t>
      </w:r>
      <w:r w:rsidR="00D610F4">
        <w:rPr>
          <w:rFonts w:ascii="Times New Roman" w:eastAsia="Times New Roman" w:hAnsi="Times New Roman" w:cs="Times New Roman"/>
          <w:sz w:val="24"/>
          <w:szCs w:val="24"/>
          <w:lang w:eastAsia="cs-CZ"/>
        </w:rPr>
        <w:t>tohoto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dokumentu.</w:t>
      </w:r>
    </w:p>
    <w:p w:rsidR="002C645F" w:rsidRPr="00667AED" w:rsidRDefault="00004069" w:rsidP="009C0192">
      <w:pPr>
        <w:spacing w:after="120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667A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Lhůta na zpracování žádosti</w:t>
      </w:r>
    </w:p>
    <w:p w:rsidR="00004069" w:rsidRPr="00004069" w:rsidRDefault="002C645F" w:rsidP="009C0192">
      <w:pPr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Žádost bude vyřízena zpravidla d</w:t>
      </w:r>
      <w:r w:rsidR="00004069" w:rsidRPr="000040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 jednoho měsíce od obdržení žádosti. Lhůtu lze ve výjimečných případech prodloužit o dva měsíce, zejména z důvodu obtížnosti případu, o čemž musí být subjekt údajů ze strany správce informován, včetně důvodů prodloužení.</w:t>
      </w:r>
    </w:p>
    <w:p w:rsidR="00990E46" w:rsidRDefault="00990E46" w:rsidP="009C0192">
      <w:pPr>
        <w:pStyle w:val="Default"/>
        <w:spacing w:line="259" w:lineRule="auto"/>
        <w:rPr>
          <w:rFonts w:ascii="Times New Roman" w:hAnsi="Times New Roman" w:cs="Times New Roman"/>
          <w:b/>
          <w:bCs/>
          <w:u w:val="single"/>
        </w:rPr>
      </w:pPr>
    </w:p>
    <w:p w:rsidR="006F48EB" w:rsidRPr="00FB67CF" w:rsidRDefault="00FB67CF" w:rsidP="009C019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Datum účinnosti</w:t>
      </w:r>
    </w:p>
    <w:p w:rsidR="00480E83" w:rsidRDefault="00480E83" w:rsidP="009C01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informace o zpracování osobních </w:t>
      </w:r>
      <w:r w:rsidR="001877A4">
        <w:rPr>
          <w:rFonts w:ascii="Times New Roman" w:hAnsi="Times New Roman" w:cs="Times New Roman"/>
          <w:sz w:val="24"/>
          <w:szCs w:val="24"/>
        </w:rPr>
        <w:t>údajů byla aktuali</w:t>
      </w:r>
      <w:r w:rsidR="00264C25">
        <w:rPr>
          <w:rFonts w:ascii="Times New Roman" w:hAnsi="Times New Roman" w:cs="Times New Roman"/>
          <w:sz w:val="24"/>
          <w:szCs w:val="24"/>
        </w:rPr>
        <w:t>zovaná 11</w:t>
      </w:r>
      <w:bookmarkStart w:id="0" w:name="_GoBack"/>
      <w:bookmarkEnd w:id="0"/>
      <w:r w:rsidR="001877A4">
        <w:rPr>
          <w:rFonts w:ascii="Times New Roman" w:hAnsi="Times New Roman" w:cs="Times New Roman"/>
          <w:sz w:val="24"/>
          <w:szCs w:val="24"/>
        </w:rPr>
        <w:t>. dubna 2022.</w:t>
      </w:r>
    </w:p>
    <w:p w:rsidR="00480E83" w:rsidRPr="005A5A0F" w:rsidRDefault="00480E83" w:rsidP="00990E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80E83" w:rsidRPr="005A5A0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0CB" w:rsidRDefault="003E30CB" w:rsidP="0016524D">
      <w:pPr>
        <w:spacing w:after="0" w:line="240" w:lineRule="auto"/>
      </w:pPr>
      <w:r>
        <w:separator/>
      </w:r>
    </w:p>
  </w:endnote>
  <w:endnote w:type="continuationSeparator" w:id="0">
    <w:p w:rsidR="003E30CB" w:rsidRDefault="003E30CB" w:rsidP="0016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50922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6524D" w:rsidRPr="00155AF3" w:rsidRDefault="0016524D">
        <w:pPr>
          <w:pStyle w:val="Zpat"/>
          <w:jc w:val="right"/>
          <w:rPr>
            <w:rFonts w:ascii="Times New Roman" w:hAnsi="Times New Roman" w:cs="Times New Roman"/>
          </w:rPr>
        </w:pPr>
        <w:r w:rsidRPr="00155AF3">
          <w:rPr>
            <w:rFonts w:ascii="Times New Roman" w:hAnsi="Times New Roman" w:cs="Times New Roman"/>
          </w:rPr>
          <w:fldChar w:fldCharType="begin"/>
        </w:r>
        <w:r w:rsidRPr="00155AF3">
          <w:rPr>
            <w:rFonts w:ascii="Times New Roman" w:hAnsi="Times New Roman" w:cs="Times New Roman"/>
          </w:rPr>
          <w:instrText>PAGE   \* MERGEFORMAT</w:instrText>
        </w:r>
        <w:r w:rsidRPr="00155AF3">
          <w:rPr>
            <w:rFonts w:ascii="Times New Roman" w:hAnsi="Times New Roman" w:cs="Times New Roman"/>
          </w:rPr>
          <w:fldChar w:fldCharType="separate"/>
        </w:r>
        <w:r w:rsidR="00264C25">
          <w:rPr>
            <w:rFonts w:ascii="Times New Roman" w:hAnsi="Times New Roman" w:cs="Times New Roman"/>
            <w:noProof/>
          </w:rPr>
          <w:t>3</w:t>
        </w:r>
        <w:r w:rsidRPr="00155AF3">
          <w:rPr>
            <w:rFonts w:ascii="Times New Roman" w:hAnsi="Times New Roman" w:cs="Times New Roman"/>
          </w:rPr>
          <w:fldChar w:fldCharType="end"/>
        </w:r>
      </w:p>
    </w:sdtContent>
  </w:sdt>
  <w:p w:rsidR="0016524D" w:rsidRDefault="0016524D">
    <w:pPr>
      <w:pStyle w:val="Zpat"/>
    </w:pPr>
  </w:p>
  <w:p w:rsidR="00155AF3" w:rsidRDefault="00155A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0CB" w:rsidRDefault="003E30CB" w:rsidP="0016524D">
      <w:pPr>
        <w:spacing w:after="0" w:line="240" w:lineRule="auto"/>
      </w:pPr>
      <w:r>
        <w:separator/>
      </w:r>
    </w:p>
  </w:footnote>
  <w:footnote w:type="continuationSeparator" w:id="0">
    <w:p w:rsidR="003E30CB" w:rsidRDefault="003E30CB" w:rsidP="0016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D15" w:rsidRPr="001877A4" w:rsidRDefault="005A7D15" w:rsidP="005A7D15">
    <w:pPr>
      <w:pStyle w:val="Zhlav"/>
      <w:jc w:val="center"/>
      <w:rPr>
        <w:b/>
        <w:color w:val="A6A6A6" w:themeColor="background1" w:themeShade="A6"/>
      </w:rPr>
    </w:pPr>
    <w:r w:rsidRPr="001877A4">
      <w:rPr>
        <w:rFonts w:ascii="Times New Roman" w:hAnsi="Times New Roman" w:cs="Times New Roman"/>
        <w:b/>
        <w:color w:val="A6A6A6" w:themeColor="background1" w:themeShade="A6"/>
        <w:sz w:val="24"/>
        <w:szCs w:val="24"/>
      </w:rPr>
      <w:t>Základní a Mateřská škola Chodouny</w:t>
    </w:r>
  </w:p>
  <w:p w:rsidR="005A7D15" w:rsidRDefault="005A7D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75.5pt;height:162pt" o:bullet="t">
        <v:imagedata r:id="rId1" o:title="1689-slunicko"/>
      </v:shape>
    </w:pict>
  </w:numPicBullet>
  <w:numPicBullet w:numPicBulletId="1">
    <w:pict>
      <v:shape id="_x0000_i1055" type="#_x0000_t75" style="width:176pt;height:176pt" o:bullet="t">
        <v:imagedata r:id="rId2" o:title="th[2]"/>
      </v:shape>
    </w:pict>
  </w:numPicBullet>
  <w:abstractNum w:abstractNumId="0" w15:restartNumberingAfterBreak="0">
    <w:nsid w:val="07A40908"/>
    <w:multiLevelType w:val="multilevel"/>
    <w:tmpl w:val="55C07B6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1263225B"/>
    <w:multiLevelType w:val="multilevel"/>
    <w:tmpl w:val="5ABC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5401F"/>
    <w:multiLevelType w:val="hybridMultilevel"/>
    <w:tmpl w:val="07EAD58A"/>
    <w:lvl w:ilvl="0" w:tplc="C388E120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C7D92"/>
    <w:multiLevelType w:val="hybridMultilevel"/>
    <w:tmpl w:val="7C08D57A"/>
    <w:lvl w:ilvl="0" w:tplc="ABF6B194">
      <w:start w:val="1"/>
      <w:numFmt w:val="lowerLetter"/>
      <w:pStyle w:val="odrkaa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93BEB"/>
    <w:multiLevelType w:val="hybridMultilevel"/>
    <w:tmpl w:val="E800052A"/>
    <w:lvl w:ilvl="0" w:tplc="C388E120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C6F99"/>
    <w:multiLevelType w:val="hybridMultilevel"/>
    <w:tmpl w:val="A5368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342E2"/>
    <w:multiLevelType w:val="hybridMultilevel"/>
    <w:tmpl w:val="8A881B82"/>
    <w:lvl w:ilvl="0" w:tplc="CAE07A12">
      <w:numFmt w:val="bullet"/>
      <w:lvlText w:val="-"/>
      <w:lvlJc w:val="left"/>
      <w:pPr>
        <w:ind w:left="1145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DBD7632"/>
    <w:multiLevelType w:val="multilevel"/>
    <w:tmpl w:val="8008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9440C"/>
    <w:multiLevelType w:val="hybridMultilevel"/>
    <w:tmpl w:val="68B45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71010"/>
    <w:multiLevelType w:val="hybridMultilevel"/>
    <w:tmpl w:val="C1D207C8"/>
    <w:lvl w:ilvl="0" w:tplc="25FEF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15985"/>
    <w:multiLevelType w:val="hybridMultilevel"/>
    <w:tmpl w:val="105CDE70"/>
    <w:lvl w:ilvl="0" w:tplc="1CC8A0CA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F754E7"/>
    <w:multiLevelType w:val="multilevel"/>
    <w:tmpl w:val="C612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2768E9"/>
    <w:multiLevelType w:val="hybridMultilevel"/>
    <w:tmpl w:val="3B5A3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C476B"/>
    <w:multiLevelType w:val="hybridMultilevel"/>
    <w:tmpl w:val="034CDAA0"/>
    <w:lvl w:ilvl="0" w:tplc="EE525F1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0070C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B083D"/>
    <w:multiLevelType w:val="hybridMultilevel"/>
    <w:tmpl w:val="831EB0C4"/>
    <w:lvl w:ilvl="0" w:tplc="89308F18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06C34"/>
    <w:multiLevelType w:val="hybridMultilevel"/>
    <w:tmpl w:val="F378E338"/>
    <w:lvl w:ilvl="0" w:tplc="988CA1A0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0165A5C"/>
    <w:multiLevelType w:val="hybridMultilevel"/>
    <w:tmpl w:val="6428DCA8"/>
    <w:lvl w:ilvl="0" w:tplc="307455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731"/>
    <w:multiLevelType w:val="hybridMultilevel"/>
    <w:tmpl w:val="98B83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97543"/>
    <w:multiLevelType w:val="hybridMultilevel"/>
    <w:tmpl w:val="B184C00A"/>
    <w:lvl w:ilvl="0" w:tplc="017A1978"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E0F83"/>
    <w:multiLevelType w:val="hybridMultilevel"/>
    <w:tmpl w:val="FAC03FA2"/>
    <w:lvl w:ilvl="0" w:tplc="C388E120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14E48"/>
    <w:multiLevelType w:val="hybridMultilevel"/>
    <w:tmpl w:val="EFBCC448"/>
    <w:lvl w:ilvl="0" w:tplc="1CC8A0CA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70C3C"/>
    <w:multiLevelType w:val="hybridMultilevel"/>
    <w:tmpl w:val="52109C28"/>
    <w:lvl w:ilvl="0" w:tplc="C388E120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E48A1"/>
    <w:multiLevelType w:val="multilevel"/>
    <w:tmpl w:val="5E8879B9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3" w15:restartNumberingAfterBreak="0">
    <w:nsid w:val="55C41784"/>
    <w:multiLevelType w:val="hybridMultilevel"/>
    <w:tmpl w:val="182EF892"/>
    <w:lvl w:ilvl="0" w:tplc="C1601306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3467D"/>
    <w:multiLevelType w:val="hybridMultilevel"/>
    <w:tmpl w:val="F4AE4C48"/>
    <w:lvl w:ilvl="0" w:tplc="017A1978"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A0148"/>
    <w:multiLevelType w:val="hybridMultilevel"/>
    <w:tmpl w:val="5BE841C2"/>
    <w:lvl w:ilvl="0" w:tplc="B778F9B0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32E82"/>
    <w:multiLevelType w:val="hybridMultilevel"/>
    <w:tmpl w:val="E5D23A3E"/>
    <w:lvl w:ilvl="0" w:tplc="FEEAD988">
      <w:start w:val="56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8AC5339"/>
    <w:multiLevelType w:val="hybridMultilevel"/>
    <w:tmpl w:val="47308092"/>
    <w:lvl w:ilvl="0" w:tplc="CA5235E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0070C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CFADB"/>
    <w:multiLevelType w:val="multilevel"/>
    <w:tmpl w:val="1719422B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9" w15:restartNumberingAfterBreak="0">
    <w:nsid w:val="6BE04CE8"/>
    <w:multiLevelType w:val="multilevel"/>
    <w:tmpl w:val="40DC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D30A90"/>
    <w:multiLevelType w:val="hybridMultilevel"/>
    <w:tmpl w:val="BB6A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87D3F"/>
    <w:multiLevelType w:val="hybridMultilevel"/>
    <w:tmpl w:val="4FDE5F9E"/>
    <w:lvl w:ilvl="0" w:tplc="10166CA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A6BAE"/>
    <w:multiLevelType w:val="multilevel"/>
    <w:tmpl w:val="6C18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CCF7D6"/>
    <w:multiLevelType w:val="multilevel"/>
    <w:tmpl w:val="47208F2A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29"/>
  </w:num>
  <w:num w:numId="3">
    <w:abstractNumId w:val="32"/>
  </w:num>
  <w:num w:numId="4">
    <w:abstractNumId w:val="11"/>
  </w:num>
  <w:num w:numId="5">
    <w:abstractNumId w:val="28"/>
  </w:num>
  <w:num w:numId="6">
    <w:abstractNumId w:val="22"/>
  </w:num>
  <w:num w:numId="7">
    <w:abstractNumId w:val="0"/>
  </w:num>
  <w:num w:numId="8">
    <w:abstractNumId w:val="33"/>
  </w:num>
  <w:num w:numId="9">
    <w:abstractNumId w:val="8"/>
  </w:num>
  <w:num w:numId="10">
    <w:abstractNumId w:val="5"/>
  </w:num>
  <w:num w:numId="11">
    <w:abstractNumId w:val="7"/>
  </w:num>
  <w:num w:numId="12">
    <w:abstractNumId w:val="25"/>
  </w:num>
  <w:num w:numId="13">
    <w:abstractNumId w:val="9"/>
  </w:num>
  <w:num w:numId="14">
    <w:abstractNumId w:val="30"/>
  </w:num>
  <w:num w:numId="15">
    <w:abstractNumId w:val="12"/>
  </w:num>
  <w:num w:numId="16">
    <w:abstractNumId w:val="15"/>
  </w:num>
  <w:num w:numId="17">
    <w:abstractNumId w:val="3"/>
  </w:num>
  <w:num w:numId="18">
    <w:abstractNumId w:val="26"/>
  </w:num>
  <w:num w:numId="19">
    <w:abstractNumId w:val="16"/>
  </w:num>
  <w:num w:numId="20">
    <w:abstractNumId w:val="18"/>
  </w:num>
  <w:num w:numId="21">
    <w:abstractNumId w:val="6"/>
  </w:num>
  <w:num w:numId="22">
    <w:abstractNumId w:val="4"/>
  </w:num>
  <w:num w:numId="23">
    <w:abstractNumId w:val="27"/>
  </w:num>
  <w:num w:numId="24">
    <w:abstractNumId w:val="13"/>
  </w:num>
  <w:num w:numId="25">
    <w:abstractNumId w:val="23"/>
  </w:num>
  <w:num w:numId="26">
    <w:abstractNumId w:val="31"/>
  </w:num>
  <w:num w:numId="27">
    <w:abstractNumId w:val="17"/>
  </w:num>
  <w:num w:numId="28">
    <w:abstractNumId w:val="24"/>
  </w:num>
  <w:num w:numId="29">
    <w:abstractNumId w:val="20"/>
  </w:num>
  <w:num w:numId="30">
    <w:abstractNumId w:val="21"/>
  </w:num>
  <w:num w:numId="31">
    <w:abstractNumId w:val="2"/>
  </w:num>
  <w:num w:numId="32">
    <w:abstractNumId w:val="19"/>
  </w:num>
  <w:num w:numId="33">
    <w:abstractNumId w:val="14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9"/>
    <w:rsid w:val="00004069"/>
    <w:rsid w:val="00024EA7"/>
    <w:rsid w:val="00046DC9"/>
    <w:rsid w:val="00061134"/>
    <w:rsid w:val="00063EA8"/>
    <w:rsid w:val="000815A8"/>
    <w:rsid w:val="00084203"/>
    <w:rsid w:val="00094431"/>
    <w:rsid w:val="000C0EE3"/>
    <w:rsid w:val="00120151"/>
    <w:rsid w:val="001314FA"/>
    <w:rsid w:val="00144514"/>
    <w:rsid w:val="001522C5"/>
    <w:rsid w:val="00155AF3"/>
    <w:rsid w:val="00162CDE"/>
    <w:rsid w:val="00162DD1"/>
    <w:rsid w:val="0016524D"/>
    <w:rsid w:val="0018116C"/>
    <w:rsid w:val="00186E0A"/>
    <w:rsid w:val="001877A4"/>
    <w:rsid w:val="00193634"/>
    <w:rsid w:val="00194D20"/>
    <w:rsid w:val="00196488"/>
    <w:rsid w:val="001B5CDD"/>
    <w:rsid w:val="001B65E7"/>
    <w:rsid w:val="001B6AEE"/>
    <w:rsid w:val="001C0170"/>
    <w:rsid w:val="001C3DA3"/>
    <w:rsid w:val="001F5002"/>
    <w:rsid w:val="00204650"/>
    <w:rsid w:val="0024208C"/>
    <w:rsid w:val="002573D7"/>
    <w:rsid w:val="00264C25"/>
    <w:rsid w:val="00272E2A"/>
    <w:rsid w:val="002933F6"/>
    <w:rsid w:val="002A2BB1"/>
    <w:rsid w:val="002A6871"/>
    <w:rsid w:val="002C4263"/>
    <w:rsid w:val="002C645F"/>
    <w:rsid w:val="002D747A"/>
    <w:rsid w:val="002F6926"/>
    <w:rsid w:val="002F6AF4"/>
    <w:rsid w:val="003304D5"/>
    <w:rsid w:val="00331A10"/>
    <w:rsid w:val="003333A8"/>
    <w:rsid w:val="00350406"/>
    <w:rsid w:val="003A70D8"/>
    <w:rsid w:val="003E30CB"/>
    <w:rsid w:val="003F3BF4"/>
    <w:rsid w:val="00414C3C"/>
    <w:rsid w:val="004471ED"/>
    <w:rsid w:val="00480E83"/>
    <w:rsid w:val="0049616C"/>
    <w:rsid w:val="004F512F"/>
    <w:rsid w:val="00513864"/>
    <w:rsid w:val="00514765"/>
    <w:rsid w:val="005241D2"/>
    <w:rsid w:val="0052629B"/>
    <w:rsid w:val="005461D9"/>
    <w:rsid w:val="005609A6"/>
    <w:rsid w:val="00593362"/>
    <w:rsid w:val="00594250"/>
    <w:rsid w:val="005A2E3C"/>
    <w:rsid w:val="005A5A0F"/>
    <w:rsid w:val="005A7D15"/>
    <w:rsid w:val="005B08E3"/>
    <w:rsid w:val="005B3DD6"/>
    <w:rsid w:val="005B58B4"/>
    <w:rsid w:val="005C6300"/>
    <w:rsid w:val="005F44D9"/>
    <w:rsid w:val="00616082"/>
    <w:rsid w:val="00645730"/>
    <w:rsid w:val="00660088"/>
    <w:rsid w:val="00667AED"/>
    <w:rsid w:val="0067768F"/>
    <w:rsid w:val="00682EDF"/>
    <w:rsid w:val="006A2AE1"/>
    <w:rsid w:val="006B5810"/>
    <w:rsid w:val="006C3437"/>
    <w:rsid w:val="006C7EF2"/>
    <w:rsid w:val="006D43D4"/>
    <w:rsid w:val="006E2394"/>
    <w:rsid w:val="006E545F"/>
    <w:rsid w:val="006F48EB"/>
    <w:rsid w:val="00702A77"/>
    <w:rsid w:val="00705A09"/>
    <w:rsid w:val="00723267"/>
    <w:rsid w:val="007342B2"/>
    <w:rsid w:val="00735051"/>
    <w:rsid w:val="00744B39"/>
    <w:rsid w:val="007471D9"/>
    <w:rsid w:val="00750A09"/>
    <w:rsid w:val="00750A7F"/>
    <w:rsid w:val="00765A86"/>
    <w:rsid w:val="00773E32"/>
    <w:rsid w:val="007748BD"/>
    <w:rsid w:val="0078043B"/>
    <w:rsid w:val="007930E0"/>
    <w:rsid w:val="0079653A"/>
    <w:rsid w:val="007A10DD"/>
    <w:rsid w:val="007B3B60"/>
    <w:rsid w:val="007E4051"/>
    <w:rsid w:val="007F04CF"/>
    <w:rsid w:val="00812B62"/>
    <w:rsid w:val="00814281"/>
    <w:rsid w:val="00814D3F"/>
    <w:rsid w:val="00826D93"/>
    <w:rsid w:val="0084187B"/>
    <w:rsid w:val="008838C6"/>
    <w:rsid w:val="00883F30"/>
    <w:rsid w:val="0089234D"/>
    <w:rsid w:val="00896E26"/>
    <w:rsid w:val="008A4ACA"/>
    <w:rsid w:val="008A5126"/>
    <w:rsid w:val="008E0213"/>
    <w:rsid w:val="008F44EE"/>
    <w:rsid w:val="0090188F"/>
    <w:rsid w:val="00901C11"/>
    <w:rsid w:val="00904C6D"/>
    <w:rsid w:val="00906E69"/>
    <w:rsid w:val="00917AB5"/>
    <w:rsid w:val="00926479"/>
    <w:rsid w:val="00955DF9"/>
    <w:rsid w:val="009640DE"/>
    <w:rsid w:val="00974792"/>
    <w:rsid w:val="00980309"/>
    <w:rsid w:val="009825DC"/>
    <w:rsid w:val="00987475"/>
    <w:rsid w:val="009908BC"/>
    <w:rsid w:val="00990E46"/>
    <w:rsid w:val="009A1347"/>
    <w:rsid w:val="009A2704"/>
    <w:rsid w:val="009B6D83"/>
    <w:rsid w:val="009C0192"/>
    <w:rsid w:val="009C55EE"/>
    <w:rsid w:val="009E3D3B"/>
    <w:rsid w:val="009F2980"/>
    <w:rsid w:val="00A0409F"/>
    <w:rsid w:val="00A14A51"/>
    <w:rsid w:val="00A34DBD"/>
    <w:rsid w:val="00A4175C"/>
    <w:rsid w:val="00A44DEA"/>
    <w:rsid w:val="00A4573B"/>
    <w:rsid w:val="00A47EC4"/>
    <w:rsid w:val="00A93B40"/>
    <w:rsid w:val="00A96BA3"/>
    <w:rsid w:val="00AA3935"/>
    <w:rsid w:val="00AB648D"/>
    <w:rsid w:val="00B00808"/>
    <w:rsid w:val="00B3165F"/>
    <w:rsid w:val="00B35D69"/>
    <w:rsid w:val="00B579BF"/>
    <w:rsid w:val="00B8371F"/>
    <w:rsid w:val="00B85B8C"/>
    <w:rsid w:val="00B900E3"/>
    <w:rsid w:val="00BA0705"/>
    <w:rsid w:val="00BA6F3A"/>
    <w:rsid w:val="00BA73BD"/>
    <w:rsid w:val="00BA73EC"/>
    <w:rsid w:val="00BB1A58"/>
    <w:rsid w:val="00BC2617"/>
    <w:rsid w:val="00C10C7B"/>
    <w:rsid w:val="00C23074"/>
    <w:rsid w:val="00C32B34"/>
    <w:rsid w:val="00C457B4"/>
    <w:rsid w:val="00C7118D"/>
    <w:rsid w:val="00CA36FE"/>
    <w:rsid w:val="00CB3E5B"/>
    <w:rsid w:val="00CC5B57"/>
    <w:rsid w:val="00CD7485"/>
    <w:rsid w:val="00CE5C06"/>
    <w:rsid w:val="00CF397C"/>
    <w:rsid w:val="00D11E5B"/>
    <w:rsid w:val="00D11F62"/>
    <w:rsid w:val="00D12898"/>
    <w:rsid w:val="00D27BF9"/>
    <w:rsid w:val="00D53AAB"/>
    <w:rsid w:val="00D54887"/>
    <w:rsid w:val="00D54D80"/>
    <w:rsid w:val="00D610F4"/>
    <w:rsid w:val="00D637AF"/>
    <w:rsid w:val="00DA72CD"/>
    <w:rsid w:val="00DD2D0F"/>
    <w:rsid w:val="00DE7A95"/>
    <w:rsid w:val="00DF2C24"/>
    <w:rsid w:val="00E04FF7"/>
    <w:rsid w:val="00E33BB4"/>
    <w:rsid w:val="00E53D9C"/>
    <w:rsid w:val="00E733DC"/>
    <w:rsid w:val="00E77F16"/>
    <w:rsid w:val="00E90486"/>
    <w:rsid w:val="00E953A3"/>
    <w:rsid w:val="00EA520B"/>
    <w:rsid w:val="00EC2C16"/>
    <w:rsid w:val="00EC6761"/>
    <w:rsid w:val="00EE0393"/>
    <w:rsid w:val="00F066CC"/>
    <w:rsid w:val="00F21D89"/>
    <w:rsid w:val="00F24716"/>
    <w:rsid w:val="00F46EBB"/>
    <w:rsid w:val="00F7062A"/>
    <w:rsid w:val="00F76305"/>
    <w:rsid w:val="00F77B60"/>
    <w:rsid w:val="00F86BBF"/>
    <w:rsid w:val="00FB67CF"/>
    <w:rsid w:val="00FC5C47"/>
    <w:rsid w:val="00FC6DE7"/>
    <w:rsid w:val="00FD633F"/>
    <w:rsid w:val="00FD7B5A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2AEFA-CD53-455F-87E3-06897CA2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37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4069"/>
    <w:rPr>
      <w:color w:val="7A2D03"/>
      <w:u w:val="single"/>
    </w:rPr>
  </w:style>
  <w:style w:type="character" w:styleId="Siln">
    <w:name w:val="Strong"/>
    <w:basedOn w:val="Standardnpsmoodstavce"/>
    <w:uiPriority w:val="22"/>
    <w:qFormat/>
    <w:rsid w:val="00004069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AB64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0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E8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8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837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dstavecseseznamemChar">
    <w:name w:val="Odstavec se seznamem Char"/>
    <w:link w:val="Odstavecseseznamem"/>
    <w:uiPriority w:val="34"/>
    <w:rsid w:val="00B8371F"/>
  </w:style>
  <w:style w:type="paragraph" w:customStyle="1" w:styleId="odrkaa">
    <w:name w:val="odrážka a)"/>
    <w:basedOn w:val="Odstavecseseznamem"/>
    <w:qFormat/>
    <w:rsid w:val="00A4175C"/>
    <w:pPr>
      <w:numPr>
        <w:numId w:val="17"/>
      </w:numPr>
      <w:spacing w:before="200" w:after="0" w:line="288" w:lineRule="auto"/>
      <w:contextualSpacing w:val="0"/>
      <w:jc w:val="both"/>
    </w:pPr>
    <w:rPr>
      <w:rFonts w:ascii="Arial" w:eastAsia="Times New Roman" w:hAnsi="Arial" w:cs="Times New Roman"/>
      <w:lang w:bidi="en-US"/>
    </w:rPr>
  </w:style>
  <w:style w:type="character" w:customStyle="1" w:styleId="s14">
    <w:name w:val="s14"/>
    <w:basedOn w:val="Standardnpsmoodstavce"/>
    <w:rsid w:val="007748BD"/>
  </w:style>
  <w:style w:type="paragraph" w:customStyle="1" w:styleId="Default">
    <w:name w:val="Default"/>
    <w:rsid w:val="00D54D8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65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24D"/>
  </w:style>
  <w:style w:type="paragraph" w:styleId="Zpat">
    <w:name w:val="footer"/>
    <w:basedOn w:val="Normln"/>
    <w:link w:val="ZpatChar"/>
    <w:uiPriority w:val="99"/>
    <w:unhideWhenUsed/>
    <w:rsid w:val="00165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24D"/>
  </w:style>
  <w:style w:type="paragraph" w:customStyle="1" w:styleId="Normln1">
    <w:name w:val="Normální1"/>
    <w:rsid w:val="00514765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0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mschodoun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ladkovagdp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962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Diecézní charita Litoměřice</Company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Chládková</dc:creator>
  <cp:lastModifiedBy>Václav Chládek</cp:lastModifiedBy>
  <cp:revision>24</cp:revision>
  <cp:lastPrinted>2022-04-11T07:26:00Z</cp:lastPrinted>
  <dcterms:created xsi:type="dcterms:W3CDTF">2022-04-08T12:09:00Z</dcterms:created>
  <dcterms:modified xsi:type="dcterms:W3CDTF">2022-04-11T07:37:00Z</dcterms:modified>
</cp:coreProperties>
</file>